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Совместный детско-род</w:t>
      </w:r>
      <w:r w:rsidR="002A5CE7" w:rsidRPr="00E70E00">
        <w:rPr>
          <w:sz w:val="28"/>
          <w:szCs w:val="28"/>
        </w:rPr>
        <w:t>ительский творческий  проект  «Парад новогодних елок» в младшей  группе №3 «Фантазеры</w:t>
      </w:r>
      <w:r w:rsidRPr="00E70E00">
        <w:rPr>
          <w:sz w:val="28"/>
          <w:szCs w:val="28"/>
        </w:rPr>
        <w:t>»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</w:p>
    <w:p w:rsidR="001E57C7" w:rsidRPr="00E70E00" w:rsidRDefault="002A5CE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Организатор</w:t>
      </w:r>
      <w:r w:rsidR="001E57C7" w:rsidRPr="00E70E00">
        <w:rPr>
          <w:b/>
          <w:sz w:val="28"/>
          <w:szCs w:val="28"/>
        </w:rPr>
        <w:t xml:space="preserve"> проекта</w:t>
      </w:r>
      <w:r w:rsidRPr="00E70E00">
        <w:rPr>
          <w:b/>
          <w:sz w:val="28"/>
          <w:szCs w:val="28"/>
        </w:rPr>
        <w:t>: Харлова Т.В.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Тип проекта: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 xml:space="preserve">По доминирующему методу:  </w:t>
      </w:r>
      <w:proofErr w:type="gramStart"/>
      <w:r w:rsidRPr="00E70E00">
        <w:rPr>
          <w:sz w:val="28"/>
          <w:szCs w:val="28"/>
        </w:rPr>
        <w:t>творческий</w:t>
      </w:r>
      <w:proofErr w:type="gramEnd"/>
      <w:r w:rsidRPr="00E70E00">
        <w:rPr>
          <w:sz w:val="28"/>
          <w:szCs w:val="28"/>
        </w:rPr>
        <w:t>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 xml:space="preserve">По числу участников:  </w:t>
      </w:r>
      <w:proofErr w:type="gramStart"/>
      <w:r w:rsidRPr="00E70E00">
        <w:rPr>
          <w:sz w:val="28"/>
          <w:szCs w:val="28"/>
        </w:rPr>
        <w:t>групповой</w:t>
      </w:r>
      <w:proofErr w:type="gramEnd"/>
      <w:r w:rsidRPr="00E70E00">
        <w:rPr>
          <w:sz w:val="28"/>
          <w:szCs w:val="28"/>
        </w:rPr>
        <w:t>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 xml:space="preserve">По времени проведения: долгосрочный  </w:t>
      </w:r>
      <w:proofErr w:type="gramStart"/>
      <w:r w:rsidRPr="00E70E00">
        <w:rPr>
          <w:sz w:val="28"/>
          <w:szCs w:val="28"/>
        </w:rPr>
        <w:t xml:space="preserve">( </w:t>
      </w:r>
      <w:proofErr w:type="gramEnd"/>
      <w:r w:rsidRPr="00E70E00">
        <w:rPr>
          <w:sz w:val="28"/>
          <w:szCs w:val="28"/>
        </w:rPr>
        <w:t>2 месяца)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 xml:space="preserve">По характеру контактов: 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Ребенок и семья, в рамках одной возрастной группы.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По характеру участия ребенка: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Участник от зарождения идеи до получения результата.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Участники проекта:</w:t>
      </w:r>
    </w:p>
    <w:p w:rsidR="001E57C7" w:rsidRPr="00E70E00" w:rsidRDefault="002A5CE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Родители и дети младшей</w:t>
      </w:r>
      <w:r w:rsidR="001E57C7" w:rsidRPr="00E70E00">
        <w:rPr>
          <w:sz w:val="28"/>
          <w:szCs w:val="28"/>
        </w:rPr>
        <w:t xml:space="preserve"> группы 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b/>
          <w:sz w:val="28"/>
          <w:szCs w:val="28"/>
        </w:rPr>
        <w:t>Руководитель</w:t>
      </w:r>
      <w:r w:rsidRPr="00E70E00">
        <w:rPr>
          <w:sz w:val="28"/>
          <w:szCs w:val="28"/>
        </w:rPr>
        <w:t>:</w:t>
      </w:r>
    </w:p>
    <w:p w:rsidR="001E57C7" w:rsidRPr="00E70E00" w:rsidRDefault="002A5CE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Воспитатель</w:t>
      </w:r>
      <w:r w:rsidR="001E57C7" w:rsidRPr="00E70E00">
        <w:rPr>
          <w:sz w:val="28"/>
          <w:szCs w:val="28"/>
        </w:rPr>
        <w:t xml:space="preserve">  группы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Средства реализации: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Помощь родителей.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Проблема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Пассивность родителей при проведении творческих тематических выставок, конкурсов внутри группы.</w:t>
      </w:r>
    </w:p>
    <w:p w:rsidR="00E70E00" w:rsidRDefault="00E70E00" w:rsidP="00E70E00">
      <w:pPr>
        <w:shd w:val="clear" w:color="auto" w:fill="FFFFFF"/>
        <w:suppressAutoHyphens w:val="0"/>
        <w:spacing w:after="450" w:line="360" w:lineRule="auto"/>
        <w:textAlignment w:val="baseline"/>
        <w:rPr>
          <w:sz w:val="28"/>
          <w:szCs w:val="28"/>
          <w:lang w:eastAsia="ru-RU"/>
        </w:rPr>
      </w:pPr>
      <w:r w:rsidRPr="00E70E00">
        <w:rPr>
          <w:b/>
          <w:bCs/>
          <w:sz w:val="28"/>
          <w:szCs w:val="28"/>
          <w:lang w:eastAsia="ru-RU"/>
        </w:rPr>
        <w:t>Актуальность</w:t>
      </w:r>
    </w:p>
    <w:p w:rsidR="00E70E00" w:rsidRPr="00E70E00" w:rsidRDefault="00E70E00" w:rsidP="00E70E00">
      <w:pPr>
        <w:shd w:val="clear" w:color="auto" w:fill="FFFFFF"/>
        <w:suppressAutoHyphens w:val="0"/>
        <w:spacing w:after="450" w:line="360" w:lineRule="auto"/>
        <w:textAlignment w:val="baseline"/>
        <w:rPr>
          <w:sz w:val="28"/>
          <w:szCs w:val="28"/>
          <w:lang w:eastAsia="ru-RU"/>
        </w:rPr>
      </w:pPr>
      <w:bookmarkStart w:id="0" w:name="_GoBack"/>
      <w:bookmarkEnd w:id="0"/>
      <w:r w:rsidRPr="00E70E00">
        <w:rPr>
          <w:sz w:val="28"/>
          <w:szCs w:val="28"/>
          <w:bdr w:val="none" w:sz="0" w:space="0" w:color="auto" w:frame="1"/>
          <w:lang w:eastAsia="ru-RU"/>
        </w:rPr>
        <w:t>Для каждого человека празднование Нового года представляет особую ценность. Главное, что всех объединяет, — это совместная подготовка к празднику (украшение  ёлки, приготовление подарков для родных и близких, составление меню)</w:t>
      </w:r>
      <w:proofErr w:type="gramStart"/>
      <w:r w:rsidRPr="00E70E00">
        <w:rPr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E70E00">
        <w:rPr>
          <w:sz w:val="28"/>
          <w:szCs w:val="28"/>
          <w:bdr w:val="none" w:sz="0" w:space="0" w:color="auto" w:frame="1"/>
          <w:lang w:eastAsia="ru-RU"/>
        </w:rPr>
        <w:t xml:space="preserve"> Это возможность собраться в теплом семейном кругу и вспомнить все самое лучшее, что было в уходящем году, пожелать своим родным и близким крепкого здоровья, благополучия и успеха во всех начинаниях в будущем году. </w:t>
      </w:r>
    </w:p>
    <w:p w:rsidR="00E70E00" w:rsidRPr="00E70E00" w:rsidRDefault="00E70E00" w:rsidP="00E70E00">
      <w:pPr>
        <w:shd w:val="clear" w:color="auto" w:fill="FFFFFF"/>
        <w:suppressAutoHyphens w:val="0"/>
        <w:spacing w:line="360" w:lineRule="auto"/>
        <w:textAlignment w:val="baseline"/>
        <w:rPr>
          <w:sz w:val="28"/>
          <w:szCs w:val="28"/>
          <w:lang w:eastAsia="ru-RU"/>
        </w:rPr>
      </w:pPr>
      <w:r w:rsidRPr="00E70E00">
        <w:rPr>
          <w:sz w:val="28"/>
          <w:szCs w:val="28"/>
          <w:bdr w:val="none" w:sz="0" w:space="0" w:color="auto" w:frame="1"/>
          <w:lang w:eastAsia="ru-RU"/>
        </w:rPr>
        <w:lastRenderedPageBreak/>
        <w:t>К Новому году готовятся задолго до его наступления. Праздничная эйфория охватывает людей уже в начале декабря. Все магазины предлагают новогодний ассортимент елочных украшений, деликатесов на праздничный стол, мандарины и апельсины. Под открытым небом устраивают елочные базары, ярмарки</w:t>
      </w:r>
    </w:p>
    <w:p w:rsidR="00E70E00" w:rsidRPr="00E70E00" w:rsidRDefault="00E70E00" w:rsidP="00E70E00">
      <w:pPr>
        <w:shd w:val="clear" w:color="auto" w:fill="FFFFFF"/>
        <w:suppressAutoHyphens w:val="0"/>
        <w:spacing w:line="360" w:lineRule="auto"/>
        <w:textAlignment w:val="baseline"/>
        <w:rPr>
          <w:sz w:val="28"/>
          <w:szCs w:val="28"/>
          <w:lang w:eastAsia="ru-RU"/>
        </w:rPr>
      </w:pPr>
      <w:r w:rsidRPr="00E70E00">
        <w:rPr>
          <w:sz w:val="28"/>
          <w:szCs w:val="28"/>
          <w:bdr w:val="none" w:sz="0" w:space="0" w:color="auto" w:frame="1"/>
          <w:lang w:eastAsia="ru-RU"/>
        </w:rPr>
        <w:t xml:space="preserve">Дети и родители в садике – это тоже большая дружная семья. Так хотелось бы это видеть. Так мы представляем всё в идеале. Но реальность, </w:t>
      </w:r>
      <w:proofErr w:type="gramStart"/>
      <w:r w:rsidRPr="00E70E00">
        <w:rPr>
          <w:sz w:val="28"/>
          <w:szCs w:val="28"/>
          <w:bdr w:val="none" w:sz="0" w:space="0" w:color="auto" w:frame="1"/>
          <w:lang w:eastAsia="ru-RU"/>
        </w:rPr>
        <w:t>увы</w:t>
      </w:r>
      <w:proofErr w:type="gramEnd"/>
      <w:r w:rsidRPr="00E70E00">
        <w:rPr>
          <w:sz w:val="28"/>
          <w:szCs w:val="28"/>
          <w:bdr w:val="none" w:sz="0" w:space="0" w:color="auto" w:frame="1"/>
          <w:lang w:eastAsia="ru-RU"/>
        </w:rPr>
        <w:t>, не всегда совпадает с мечтой. Зачастую папа или мама не идут на конта</w:t>
      </w:r>
      <w:proofErr w:type="gramStart"/>
      <w:r w:rsidRPr="00E70E00">
        <w:rPr>
          <w:sz w:val="28"/>
          <w:szCs w:val="28"/>
          <w:bdr w:val="none" w:sz="0" w:space="0" w:color="auto" w:frame="1"/>
          <w:lang w:eastAsia="ru-RU"/>
        </w:rPr>
        <w:t>кт с др</w:t>
      </w:r>
      <w:proofErr w:type="gramEnd"/>
      <w:r w:rsidRPr="00E70E00">
        <w:rPr>
          <w:sz w:val="28"/>
          <w:szCs w:val="28"/>
          <w:bdr w:val="none" w:sz="0" w:space="0" w:color="auto" w:frame="1"/>
          <w:lang w:eastAsia="ru-RU"/>
        </w:rPr>
        <w:t>угими родителями. Из-за этого сотрудничество воспитателей, детей, родителей не имеют максимального уровня. Только в сплочённом коллективе можно добиться хороших результатов по всем направлениям деятельности. Данный проект нацелен на сплочение всех взрослых и детей через  вовлечение в общие дела группы в рамках подготовки к Новому году.</w:t>
      </w:r>
    </w:p>
    <w:p w:rsidR="00E70E00" w:rsidRPr="00E70E00" w:rsidRDefault="00E70E00" w:rsidP="00E70E00">
      <w:pPr>
        <w:spacing w:line="360" w:lineRule="auto"/>
        <w:rPr>
          <w:sz w:val="28"/>
          <w:szCs w:val="28"/>
        </w:rPr>
      </w:pPr>
    </w:p>
    <w:p w:rsidR="001E57C7" w:rsidRPr="00E70E00" w:rsidRDefault="001E57C7" w:rsidP="00E70E00">
      <w:pPr>
        <w:shd w:val="clear" w:color="auto" w:fill="FFFBF1"/>
        <w:spacing w:line="360" w:lineRule="auto"/>
        <w:rPr>
          <w:sz w:val="28"/>
          <w:szCs w:val="28"/>
        </w:rPr>
      </w:pPr>
      <w:r w:rsidRPr="00E70E00">
        <w:rPr>
          <w:b/>
          <w:sz w:val="28"/>
          <w:szCs w:val="28"/>
        </w:rPr>
        <w:t xml:space="preserve">Цель проекта: </w:t>
      </w:r>
      <w:r w:rsidRPr="00E70E00">
        <w:rPr>
          <w:sz w:val="28"/>
          <w:szCs w:val="28"/>
        </w:rPr>
        <w:t xml:space="preserve">Вовлечение семьи в единое образовательное пространство. 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Активизация творческого потенциала родителей</w:t>
      </w:r>
      <w:r w:rsidRPr="00E70E00">
        <w:rPr>
          <w:b/>
          <w:sz w:val="28"/>
          <w:szCs w:val="28"/>
        </w:rPr>
        <w:t xml:space="preserve"> </w:t>
      </w:r>
      <w:r w:rsidRPr="00E70E00">
        <w:rPr>
          <w:sz w:val="28"/>
          <w:szCs w:val="28"/>
        </w:rPr>
        <w:t>и детей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b/>
          <w:sz w:val="28"/>
          <w:szCs w:val="28"/>
        </w:rPr>
        <w:t>Задачи проекта:</w:t>
      </w:r>
      <w:r w:rsidRPr="00E70E00">
        <w:rPr>
          <w:sz w:val="28"/>
          <w:szCs w:val="28"/>
        </w:rPr>
        <w:t xml:space="preserve"> 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Наладить эмоциональный контакт с родителями, улучшить детско-родительские отношения на основе совместной деятельности.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Раскрыть творческие способности родителей.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Привлечь пассивных родителей  в продуктивную деятельность.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Создать условия и привлечь детей в продуктивную деятельность.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</w:p>
    <w:p w:rsidR="001E57C7" w:rsidRPr="00E70E00" w:rsidRDefault="001E57C7" w:rsidP="00E70E00">
      <w:pPr>
        <w:spacing w:line="360" w:lineRule="auto"/>
        <w:ind w:left="360" w:hanging="360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Предполагаемое распределение ролей</w:t>
      </w:r>
      <w:r w:rsidRPr="00E70E00">
        <w:rPr>
          <w:sz w:val="28"/>
          <w:szCs w:val="28"/>
        </w:rPr>
        <w:t xml:space="preserve"> </w:t>
      </w:r>
      <w:r w:rsidRPr="00E70E00">
        <w:rPr>
          <w:b/>
          <w:sz w:val="28"/>
          <w:szCs w:val="28"/>
        </w:rPr>
        <w:t>в проектной группе:</w:t>
      </w:r>
    </w:p>
    <w:p w:rsidR="001E57C7" w:rsidRPr="00E70E00" w:rsidRDefault="002A5CE7" w:rsidP="00E70E00">
      <w:pPr>
        <w:spacing w:line="360" w:lineRule="auto"/>
        <w:ind w:left="360" w:hanging="360"/>
        <w:rPr>
          <w:sz w:val="28"/>
          <w:szCs w:val="28"/>
        </w:rPr>
      </w:pPr>
      <w:r w:rsidRPr="00E70E00">
        <w:rPr>
          <w:sz w:val="28"/>
          <w:szCs w:val="28"/>
          <w:u w:val="single"/>
        </w:rPr>
        <w:t>Воспитатель организует</w:t>
      </w:r>
      <w:r w:rsidR="001E57C7" w:rsidRPr="00E70E00">
        <w:rPr>
          <w:sz w:val="28"/>
          <w:szCs w:val="28"/>
        </w:rPr>
        <w:t xml:space="preserve">: </w:t>
      </w:r>
    </w:p>
    <w:p w:rsidR="00D75A4A" w:rsidRPr="00E70E00" w:rsidRDefault="00D75A4A" w:rsidP="00E70E00">
      <w:pPr>
        <w:spacing w:line="360" w:lineRule="auto"/>
        <w:ind w:left="-13"/>
        <w:rPr>
          <w:sz w:val="28"/>
          <w:szCs w:val="28"/>
        </w:rPr>
      </w:pPr>
      <w:r w:rsidRPr="00E70E00">
        <w:rPr>
          <w:sz w:val="28"/>
          <w:szCs w:val="28"/>
        </w:rPr>
        <w:t>-</w:t>
      </w:r>
      <w:r w:rsidR="001E57C7" w:rsidRPr="00E70E00">
        <w:rPr>
          <w:sz w:val="28"/>
          <w:szCs w:val="28"/>
        </w:rPr>
        <w:t>образовательные ситуации, совместную продуктивную деятельность</w:t>
      </w:r>
      <w:r w:rsidRPr="00E70E00">
        <w:rPr>
          <w:sz w:val="28"/>
          <w:szCs w:val="28"/>
        </w:rPr>
        <w:t xml:space="preserve"> для детей</w:t>
      </w:r>
      <w:r w:rsidR="001E57C7" w:rsidRPr="00E70E00">
        <w:rPr>
          <w:sz w:val="28"/>
          <w:szCs w:val="28"/>
        </w:rPr>
        <w:t xml:space="preserve">, </w:t>
      </w:r>
    </w:p>
    <w:p w:rsidR="00D75A4A" w:rsidRPr="00E70E00" w:rsidRDefault="00D75A4A" w:rsidP="00E70E00">
      <w:pPr>
        <w:spacing w:line="360" w:lineRule="auto"/>
        <w:ind w:left="-13"/>
        <w:rPr>
          <w:sz w:val="28"/>
          <w:szCs w:val="28"/>
        </w:rPr>
      </w:pPr>
      <w:r w:rsidRPr="00E70E00">
        <w:rPr>
          <w:sz w:val="28"/>
          <w:szCs w:val="28"/>
        </w:rPr>
        <w:t>-</w:t>
      </w:r>
      <w:r w:rsidR="001E57C7" w:rsidRPr="00E70E00">
        <w:rPr>
          <w:sz w:val="28"/>
          <w:szCs w:val="28"/>
        </w:rPr>
        <w:t>консультирование родителей</w:t>
      </w:r>
      <w:r w:rsidRPr="00E70E00">
        <w:rPr>
          <w:sz w:val="28"/>
          <w:szCs w:val="28"/>
        </w:rPr>
        <w:t>;</w:t>
      </w:r>
    </w:p>
    <w:p w:rsidR="00D75A4A" w:rsidRPr="00E70E00" w:rsidRDefault="00D75A4A" w:rsidP="00E70E00">
      <w:pPr>
        <w:spacing w:line="360" w:lineRule="auto"/>
        <w:ind w:left="-13"/>
        <w:rPr>
          <w:sz w:val="28"/>
          <w:szCs w:val="28"/>
        </w:rPr>
      </w:pPr>
      <w:r w:rsidRPr="00E70E00">
        <w:rPr>
          <w:sz w:val="28"/>
          <w:szCs w:val="28"/>
        </w:rPr>
        <w:t>-</w:t>
      </w:r>
      <w:r w:rsidR="002A5CE7" w:rsidRPr="00E70E00">
        <w:rPr>
          <w:sz w:val="28"/>
          <w:szCs w:val="28"/>
        </w:rPr>
        <w:t xml:space="preserve"> оформление выставки в группе детского </w:t>
      </w:r>
      <w:r w:rsidR="001E57C7" w:rsidRPr="00E70E00">
        <w:rPr>
          <w:sz w:val="28"/>
          <w:szCs w:val="28"/>
        </w:rPr>
        <w:t xml:space="preserve"> </w:t>
      </w:r>
      <w:r w:rsidRPr="00E70E00">
        <w:rPr>
          <w:sz w:val="28"/>
          <w:szCs w:val="28"/>
        </w:rPr>
        <w:t xml:space="preserve"> сада</w:t>
      </w:r>
      <w:proofErr w:type="gramStart"/>
      <w:r w:rsidRPr="00E70E00">
        <w:rPr>
          <w:sz w:val="28"/>
          <w:szCs w:val="28"/>
        </w:rPr>
        <w:t xml:space="preserve"> </w:t>
      </w:r>
      <w:r w:rsidR="001E57C7" w:rsidRPr="00E70E00">
        <w:rPr>
          <w:sz w:val="28"/>
          <w:szCs w:val="28"/>
        </w:rPr>
        <w:t>,</w:t>
      </w:r>
      <w:proofErr w:type="gramEnd"/>
      <w:r w:rsidR="001E57C7" w:rsidRPr="00E70E00">
        <w:rPr>
          <w:sz w:val="28"/>
          <w:szCs w:val="28"/>
        </w:rPr>
        <w:t xml:space="preserve"> в раздевалке детского сада</w:t>
      </w:r>
    </w:p>
    <w:p w:rsidR="00D75A4A" w:rsidRPr="00E70E00" w:rsidRDefault="00D75A4A" w:rsidP="00E70E00">
      <w:pPr>
        <w:spacing w:line="360" w:lineRule="auto"/>
        <w:ind w:left="-13"/>
        <w:rPr>
          <w:sz w:val="28"/>
          <w:szCs w:val="28"/>
        </w:rPr>
      </w:pPr>
      <w:r w:rsidRPr="00E70E00">
        <w:rPr>
          <w:sz w:val="28"/>
          <w:szCs w:val="28"/>
        </w:rPr>
        <w:lastRenderedPageBreak/>
        <w:t>-</w:t>
      </w:r>
      <w:r w:rsidR="001E57C7" w:rsidRPr="00E70E00">
        <w:rPr>
          <w:sz w:val="28"/>
          <w:szCs w:val="28"/>
        </w:rPr>
        <w:t xml:space="preserve"> принимают участие в конкурсе «Новогодняя сказка в детском саду»</w:t>
      </w:r>
      <w:proofErr w:type="gramStart"/>
      <w:r w:rsidR="001E57C7" w:rsidRPr="00E70E00">
        <w:rPr>
          <w:sz w:val="28"/>
          <w:szCs w:val="28"/>
        </w:rPr>
        <w:t xml:space="preserve"> </w:t>
      </w:r>
      <w:r w:rsidRPr="00E70E00">
        <w:rPr>
          <w:sz w:val="28"/>
          <w:szCs w:val="28"/>
        </w:rPr>
        <w:t>;</w:t>
      </w:r>
      <w:proofErr w:type="gramEnd"/>
      <w:r w:rsidRPr="00E70E00">
        <w:rPr>
          <w:sz w:val="28"/>
          <w:szCs w:val="28"/>
        </w:rPr>
        <w:t xml:space="preserve">  </w:t>
      </w:r>
    </w:p>
    <w:p w:rsidR="001E57C7" w:rsidRPr="00E70E00" w:rsidRDefault="00D75A4A" w:rsidP="00E70E00">
      <w:pPr>
        <w:spacing w:line="360" w:lineRule="auto"/>
        <w:ind w:left="-13"/>
        <w:rPr>
          <w:sz w:val="28"/>
          <w:szCs w:val="28"/>
        </w:rPr>
      </w:pPr>
      <w:r w:rsidRPr="00E70E00">
        <w:rPr>
          <w:sz w:val="28"/>
          <w:szCs w:val="28"/>
        </w:rPr>
        <w:t>-литературный досуг.</w:t>
      </w:r>
    </w:p>
    <w:p w:rsidR="001E57C7" w:rsidRPr="00E70E00" w:rsidRDefault="001E57C7" w:rsidP="00E70E00">
      <w:pPr>
        <w:spacing w:line="360" w:lineRule="auto"/>
        <w:ind w:left="360" w:hanging="360"/>
        <w:rPr>
          <w:sz w:val="28"/>
          <w:szCs w:val="28"/>
        </w:rPr>
      </w:pPr>
      <w:r w:rsidRPr="00E70E00">
        <w:rPr>
          <w:sz w:val="28"/>
          <w:szCs w:val="28"/>
          <w:u w:val="single"/>
        </w:rPr>
        <w:t>Дети</w:t>
      </w:r>
      <w:r w:rsidRPr="00E70E00">
        <w:rPr>
          <w:sz w:val="28"/>
          <w:szCs w:val="28"/>
        </w:rPr>
        <w:t xml:space="preserve">: </w:t>
      </w:r>
    </w:p>
    <w:p w:rsidR="001E57C7" w:rsidRPr="00E70E00" w:rsidRDefault="001E57C7" w:rsidP="00E70E00">
      <w:pPr>
        <w:spacing w:line="360" w:lineRule="auto"/>
        <w:ind w:left="360" w:hanging="360"/>
        <w:rPr>
          <w:sz w:val="28"/>
          <w:szCs w:val="28"/>
        </w:rPr>
      </w:pPr>
      <w:r w:rsidRPr="00E70E00">
        <w:rPr>
          <w:sz w:val="28"/>
          <w:szCs w:val="28"/>
        </w:rPr>
        <w:t>Принимают участие в познавательной и продуктивной деятельности.</w:t>
      </w:r>
    </w:p>
    <w:p w:rsidR="001E57C7" w:rsidRPr="00E70E00" w:rsidRDefault="001E57C7" w:rsidP="00E70E00">
      <w:pPr>
        <w:spacing w:line="360" w:lineRule="auto"/>
        <w:ind w:left="360" w:hanging="360"/>
        <w:rPr>
          <w:sz w:val="28"/>
          <w:szCs w:val="28"/>
        </w:rPr>
      </w:pPr>
      <w:r w:rsidRPr="00E70E00">
        <w:rPr>
          <w:sz w:val="28"/>
          <w:szCs w:val="28"/>
        </w:rPr>
        <w:t>Участвуют в  литературном досуге «Зима-волшебница»</w:t>
      </w:r>
    </w:p>
    <w:p w:rsidR="001E57C7" w:rsidRPr="00E70E00" w:rsidRDefault="001E57C7" w:rsidP="00E70E00">
      <w:pPr>
        <w:spacing w:line="360" w:lineRule="auto"/>
        <w:ind w:left="360" w:hanging="360"/>
        <w:rPr>
          <w:sz w:val="28"/>
          <w:szCs w:val="28"/>
        </w:rPr>
      </w:pPr>
      <w:r w:rsidRPr="00E70E00">
        <w:rPr>
          <w:sz w:val="28"/>
          <w:szCs w:val="28"/>
        </w:rPr>
        <w:t>Выступают на Новогоднем утреннике.</w:t>
      </w:r>
    </w:p>
    <w:p w:rsidR="00D75A4A" w:rsidRPr="00E70E00" w:rsidRDefault="001E57C7" w:rsidP="00E70E00">
      <w:pPr>
        <w:spacing w:line="360" w:lineRule="auto"/>
        <w:ind w:hanging="13"/>
        <w:rPr>
          <w:sz w:val="28"/>
          <w:szCs w:val="28"/>
        </w:rPr>
      </w:pPr>
      <w:r w:rsidRPr="00E70E00">
        <w:rPr>
          <w:sz w:val="28"/>
          <w:szCs w:val="28"/>
          <w:u w:val="single"/>
        </w:rPr>
        <w:t>Родители</w:t>
      </w:r>
      <w:r w:rsidRPr="00E70E00">
        <w:rPr>
          <w:sz w:val="28"/>
          <w:szCs w:val="28"/>
        </w:rPr>
        <w:t xml:space="preserve">: </w:t>
      </w:r>
    </w:p>
    <w:p w:rsidR="001E57C7" w:rsidRPr="00E70E00" w:rsidRDefault="001E57C7" w:rsidP="00E70E00">
      <w:pPr>
        <w:spacing w:line="360" w:lineRule="auto"/>
        <w:ind w:hanging="13"/>
        <w:rPr>
          <w:sz w:val="28"/>
          <w:szCs w:val="28"/>
        </w:rPr>
      </w:pPr>
      <w:r w:rsidRPr="00E70E00">
        <w:rPr>
          <w:sz w:val="28"/>
          <w:szCs w:val="28"/>
        </w:rPr>
        <w:t>Совместно с детьми и воспитателями  создают выставку «</w:t>
      </w:r>
      <w:r w:rsidR="002A5CE7" w:rsidRPr="00E70E00">
        <w:rPr>
          <w:sz w:val="28"/>
          <w:szCs w:val="28"/>
        </w:rPr>
        <w:t>Парад новогодних елок</w:t>
      </w:r>
      <w:r w:rsidRPr="00E70E00">
        <w:rPr>
          <w:sz w:val="28"/>
          <w:szCs w:val="28"/>
        </w:rPr>
        <w:t>».</w:t>
      </w:r>
    </w:p>
    <w:p w:rsidR="00D75A4A" w:rsidRPr="00E70E00" w:rsidRDefault="00D75A4A" w:rsidP="00E70E00">
      <w:pPr>
        <w:spacing w:line="360" w:lineRule="auto"/>
        <w:ind w:hanging="13"/>
        <w:rPr>
          <w:sz w:val="28"/>
          <w:szCs w:val="28"/>
        </w:rPr>
      </w:pPr>
    </w:p>
    <w:p w:rsidR="001E57C7" w:rsidRPr="00E70E00" w:rsidRDefault="001E57C7" w:rsidP="00E70E00">
      <w:pPr>
        <w:pStyle w:val="a3"/>
        <w:spacing w:after="0" w:line="360" w:lineRule="auto"/>
        <w:ind w:left="0" w:hanging="360"/>
        <w:rPr>
          <w:rFonts w:ascii="Times New Roman" w:hAnsi="Times New Roman"/>
          <w:b/>
          <w:sz w:val="28"/>
          <w:szCs w:val="28"/>
        </w:rPr>
      </w:pPr>
      <w:r w:rsidRPr="00E70E00">
        <w:rPr>
          <w:rFonts w:ascii="Times New Roman" w:hAnsi="Times New Roman"/>
          <w:b/>
          <w:sz w:val="28"/>
          <w:szCs w:val="28"/>
        </w:rPr>
        <w:t>Обеспечение проектной деятельности</w:t>
      </w:r>
    </w:p>
    <w:p w:rsidR="001E57C7" w:rsidRPr="00E70E00" w:rsidRDefault="001E57C7" w:rsidP="00E70E00">
      <w:pPr>
        <w:pStyle w:val="a3"/>
        <w:spacing w:after="0" w:line="360" w:lineRule="auto"/>
        <w:ind w:left="0" w:hanging="360"/>
        <w:rPr>
          <w:rFonts w:ascii="Times New Roman" w:hAnsi="Times New Roman"/>
          <w:b/>
          <w:sz w:val="28"/>
          <w:szCs w:val="28"/>
        </w:rPr>
      </w:pPr>
      <w:r w:rsidRPr="00E70E00">
        <w:rPr>
          <w:rFonts w:ascii="Times New Roman" w:hAnsi="Times New Roman"/>
          <w:b/>
          <w:sz w:val="28"/>
          <w:szCs w:val="28"/>
        </w:rPr>
        <w:t>Методическое:</w:t>
      </w:r>
    </w:p>
    <w:p w:rsidR="001E57C7" w:rsidRPr="00E70E00" w:rsidRDefault="001E57C7" w:rsidP="00E70E00">
      <w:pPr>
        <w:pStyle w:val="a3"/>
        <w:spacing w:after="0" w:line="360" w:lineRule="auto"/>
        <w:ind w:left="-316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sz w:val="28"/>
          <w:szCs w:val="28"/>
        </w:rPr>
        <w:t xml:space="preserve">Информационная ширма для родителей «Что за чудо эта елка»; образцы изготовления экспонатов </w:t>
      </w:r>
    </w:p>
    <w:p w:rsidR="002A5CE7" w:rsidRPr="00E70E00" w:rsidRDefault="001E57C7" w:rsidP="00E70E00">
      <w:pPr>
        <w:pStyle w:val="a3"/>
        <w:spacing w:after="0" w:line="360" w:lineRule="auto"/>
        <w:ind w:left="0" w:hanging="360"/>
        <w:rPr>
          <w:rFonts w:ascii="Times New Roman" w:hAnsi="Times New Roman"/>
          <w:b/>
          <w:sz w:val="28"/>
          <w:szCs w:val="28"/>
        </w:rPr>
      </w:pPr>
      <w:r w:rsidRPr="00E70E00">
        <w:rPr>
          <w:rFonts w:ascii="Times New Roman" w:hAnsi="Times New Roman"/>
          <w:b/>
          <w:sz w:val="28"/>
          <w:szCs w:val="28"/>
        </w:rPr>
        <w:t xml:space="preserve">Материально-техническое: </w:t>
      </w:r>
    </w:p>
    <w:p w:rsidR="00D75A4A" w:rsidRPr="00E70E00" w:rsidRDefault="00D75A4A" w:rsidP="00E70E00">
      <w:pPr>
        <w:pStyle w:val="a3"/>
        <w:spacing w:after="0" w:line="360" w:lineRule="auto"/>
        <w:ind w:left="0" w:hanging="360"/>
        <w:rPr>
          <w:rFonts w:ascii="Times New Roman" w:hAnsi="Times New Roman"/>
          <w:b/>
          <w:sz w:val="28"/>
          <w:szCs w:val="28"/>
        </w:rPr>
      </w:pPr>
      <w:r w:rsidRPr="00E70E00">
        <w:rPr>
          <w:rFonts w:ascii="Times New Roman" w:hAnsi="Times New Roman"/>
          <w:sz w:val="28"/>
          <w:szCs w:val="28"/>
        </w:rPr>
        <w:t>Материалы для продуктивной  и художественной деятельности</w:t>
      </w:r>
    </w:p>
    <w:p w:rsidR="002A5CE7" w:rsidRPr="00E70E00" w:rsidRDefault="001E57C7" w:rsidP="00E70E00">
      <w:pPr>
        <w:pStyle w:val="a3"/>
        <w:spacing w:after="0" w:line="360" w:lineRule="auto"/>
        <w:ind w:left="-303" w:hanging="39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sz w:val="28"/>
          <w:szCs w:val="28"/>
        </w:rPr>
        <w:t xml:space="preserve">Средства </w:t>
      </w:r>
      <w:r w:rsidR="002A5CE7" w:rsidRPr="00E70E00">
        <w:rPr>
          <w:rFonts w:ascii="Times New Roman" w:hAnsi="Times New Roman"/>
          <w:sz w:val="28"/>
          <w:szCs w:val="28"/>
        </w:rPr>
        <w:t>массовой информации – интернет.</w:t>
      </w:r>
    </w:p>
    <w:p w:rsidR="001E57C7" w:rsidRPr="00E70E00" w:rsidRDefault="001E57C7" w:rsidP="00E70E00">
      <w:pPr>
        <w:pStyle w:val="a3"/>
        <w:spacing w:after="0" w:line="360" w:lineRule="auto"/>
        <w:ind w:left="-303" w:hanging="39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b/>
          <w:sz w:val="28"/>
          <w:szCs w:val="28"/>
        </w:rPr>
        <w:t>Предполагаемый результат проекта:</w:t>
      </w:r>
    </w:p>
    <w:p w:rsidR="001E57C7" w:rsidRPr="00E70E00" w:rsidRDefault="001E57C7" w:rsidP="00E70E00">
      <w:pPr>
        <w:pStyle w:val="a3"/>
        <w:spacing w:after="0" w:line="360" w:lineRule="auto"/>
        <w:ind w:left="-303" w:hanging="39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b/>
          <w:sz w:val="28"/>
          <w:szCs w:val="28"/>
        </w:rPr>
        <w:t xml:space="preserve">- </w:t>
      </w:r>
      <w:r w:rsidRPr="00E70E00">
        <w:rPr>
          <w:rFonts w:ascii="Times New Roman" w:hAnsi="Times New Roman"/>
          <w:sz w:val="28"/>
          <w:szCs w:val="28"/>
        </w:rPr>
        <w:t>создание положительного эмоционального микроклимата  взаимодействия с родителями</w:t>
      </w:r>
      <w:r w:rsidR="00C702B8" w:rsidRPr="00E70E00">
        <w:rPr>
          <w:rFonts w:ascii="Times New Roman" w:hAnsi="Times New Roman"/>
          <w:sz w:val="28"/>
          <w:szCs w:val="28"/>
        </w:rPr>
        <w:t xml:space="preserve"> и обогащение опыта межличностного общения детей, родителей  и педагогов</w:t>
      </w:r>
    </w:p>
    <w:p w:rsidR="00C702B8" w:rsidRPr="00E70E00" w:rsidRDefault="001E57C7" w:rsidP="00E70E00">
      <w:pPr>
        <w:pStyle w:val="a3"/>
        <w:spacing w:after="0" w:line="360" w:lineRule="auto"/>
        <w:ind w:left="-303" w:hanging="39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b/>
          <w:sz w:val="28"/>
          <w:szCs w:val="28"/>
        </w:rPr>
        <w:t>-</w:t>
      </w:r>
      <w:r w:rsidRPr="00E70E00">
        <w:rPr>
          <w:rFonts w:ascii="Times New Roman" w:hAnsi="Times New Roman"/>
          <w:sz w:val="28"/>
          <w:szCs w:val="28"/>
        </w:rPr>
        <w:t>обогащение опыта межличностного общения детей</w:t>
      </w:r>
      <w:r w:rsidR="00C702B8" w:rsidRPr="00E70E00">
        <w:rPr>
          <w:rFonts w:ascii="Times New Roman" w:hAnsi="Times New Roman"/>
          <w:sz w:val="28"/>
          <w:szCs w:val="28"/>
        </w:rPr>
        <w:t xml:space="preserve"> и</w:t>
      </w:r>
      <w:r w:rsidRPr="00E70E00">
        <w:rPr>
          <w:rFonts w:ascii="Times New Roman" w:hAnsi="Times New Roman"/>
          <w:sz w:val="28"/>
          <w:szCs w:val="28"/>
        </w:rPr>
        <w:t xml:space="preserve"> родителей  </w:t>
      </w:r>
    </w:p>
    <w:p w:rsidR="001E57C7" w:rsidRPr="00E70E00" w:rsidRDefault="001E57C7" w:rsidP="00E70E00">
      <w:pPr>
        <w:pStyle w:val="a3"/>
        <w:spacing w:after="0" w:line="360" w:lineRule="auto"/>
        <w:ind w:left="-303" w:hanging="39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b/>
          <w:sz w:val="28"/>
          <w:szCs w:val="28"/>
        </w:rPr>
        <w:t>-</w:t>
      </w:r>
      <w:r w:rsidRPr="00E70E00">
        <w:rPr>
          <w:rFonts w:ascii="Times New Roman" w:hAnsi="Times New Roman"/>
          <w:sz w:val="28"/>
          <w:szCs w:val="28"/>
        </w:rPr>
        <w:t>продуктивное творческое взаимо</w:t>
      </w:r>
      <w:r w:rsidR="002A5CE7" w:rsidRPr="00E70E00">
        <w:rPr>
          <w:rFonts w:ascii="Times New Roman" w:hAnsi="Times New Roman"/>
          <w:sz w:val="28"/>
          <w:szCs w:val="28"/>
        </w:rPr>
        <w:t>действие  педагога</w:t>
      </w:r>
      <w:r w:rsidR="00C702B8" w:rsidRPr="00E70E00">
        <w:rPr>
          <w:rFonts w:ascii="Times New Roman" w:hAnsi="Times New Roman"/>
          <w:sz w:val="28"/>
          <w:szCs w:val="28"/>
        </w:rPr>
        <w:t xml:space="preserve"> и родителей и приобретение возможности каждой желающей семье принять участие в выставке. </w:t>
      </w:r>
    </w:p>
    <w:p w:rsidR="001E57C7" w:rsidRPr="00E70E00" w:rsidRDefault="001E57C7" w:rsidP="00E70E00">
      <w:pPr>
        <w:pStyle w:val="a3"/>
        <w:spacing w:after="0" w:line="360" w:lineRule="auto"/>
        <w:ind w:left="-342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sz w:val="28"/>
          <w:szCs w:val="28"/>
        </w:rPr>
        <w:t>-выставка в группе  детского сада «</w:t>
      </w:r>
      <w:r w:rsidR="002A5CE7" w:rsidRPr="00E70E00">
        <w:rPr>
          <w:rFonts w:ascii="Times New Roman" w:hAnsi="Times New Roman"/>
          <w:sz w:val="28"/>
          <w:szCs w:val="28"/>
        </w:rPr>
        <w:t>Парад новогодних елок», выставка в холле  «Новогодние поделки».</w:t>
      </w:r>
    </w:p>
    <w:p w:rsidR="001E57C7" w:rsidRPr="00E70E00" w:rsidRDefault="001E57C7" w:rsidP="00E70E00">
      <w:pPr>
        <w:pStyle w:val="a3"/>
        <w:spacing w:after="0" w:line="360" w:lineRule="auto"/>
        <w:ind w:left="-303" w:hanging="39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sz w:val="28"/>
          <w:szCs w:val="28"/>
        </w:rPr>
        <w:t>-оформление папки проекта.</w:t>
      </w:r>
    </w:p>
    <w:p w:rsidR="001E57C7" w:rsidRPr="00E70E00" w:rsidRDefault="001E57C7" w:rsidP="00E70E00">
      <w:pPr>
        <w:pStyle w:val="a3"/>
        <w:spacing w:after="0" w:line="360" w:lineRule="auto"/>
        <w:ind w:left="-303" w:hanging="39"/>
        <w:rPr>
          <w:rFonts w:ascii="Times New Roman" w:hAnsi="Times New Roman"/>
          <w:b/>
          <w:sz w:val="28"/>
          <w:szCs w:val="28"/>
        </w:rPr>
      </w:pPr>
      <w:r w:rsidRPr="00E70E00">
        <w:rPr>
          <w:rFonts w:ascii="Times New Roman" w:hAnsi="Times New Roman"/>
          <w:b/>
          <w:sz w:val="28"/>
          <w:szCs w:val="28"/>
        </w:rPr>
        <w:t>Содержание проекта.</w:t>
      </w:r>
    </w:p>
    <w:p w:rsidR="001E57C7" w:rsidRPr="00E70E00" w:rsidRDefault="001E57C7" w:rsidP="00E70E00">
      <w:pPr>
        <w:pStyle w:val="a3"/>
        <w:spacing w:after="0" w:line="360" w:lineRule="auto"/>
        <w:ind w:left="-303" w:hanging="39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sz w:val="28"/>
          <w:szCs w:val="28"/>
        </w:rPr>
        <w:lastRenderedPageBreak/>
        <w:t>В н</w:t>
      </w:r>
      <w:r w:rsidR="002A5CE7" w:rsidRPr="00E70E00">
        <w:rPr>
          <w:rFonts w:ascii="Times New Roman" w:hAnsi="Times New Roman"/>
          <w:sz w:val="28"/>
          <w:szCs w:val="28"/>
        </w:rPr>
        <w:t xml:space="preserve">ачале  ноября  родителям младшей </w:t>
      </w:r>
      <w:r w:rsidRPr="00E70E00">
        <w:rPr>
          <w:rFonts w:ascii="Times New Roman" w:hAnsi="Times New Roman"/>
          <w:sz w:val="28"/>
          <w:szCs w:val="28"/>
        </w:rPr>
        <w:t xml:space="preserve"> группы было предложено сделать совместно с детьми эк</w:t>
      </w:r>
      <w:r w:rsidR="002A5CE7" w:rsidRPr="00E70E00">
        <w:rPr>
          <w:rFonts w:ascii="Times New Roman" w:hAnsi="Times New Roman"/>
          <w:sz w:val="28"/>
          <w:szCs w:val="28"/>
        </w:rPr>
        <w:t>спонаты на тему «Парад новогодних елок</w:t>
      </w:r>
      <w:r w:rsidRPr="00E70E00">
        <w:rPr>
          <w:rFonts w:ascii="Times New Roman" w:hAnsi="Times New Roman"/>
          <w:sz w:val="28"/>
          <w:szCs w:val="28"/>
        </w:rPr>
        <w:t>».  В назначенный срок (через две недели) прине</w:t>
      </w:r>
      <w:r w:rsidR="002A5CE7" w:rsidRPr="00E70E00">
        <w:rPr>
          <w:rFonts w:ascii="Times New Roman" w:hAnsi="Times New Roman"/>
          <w:sz w:val="28"/>
          <w:szCs w:val="28"/>
        </w:rPr>
        <w:t>сли елочки только 3 семьи (из 30</w:t>
      </w:r>
      <w:r w:rsidRPr="00E70E00">
        <w:rPr>
          <w:rFonts w:ascii="Times New Roman" w:hAnsi="Times New Roman"/>
          <w:sz w:val="28"/>
          <w:szCs w:val="28"/>
        </w:rPr>
        <w:t>).Устно опросив родителей, выяснилось, что затруднения вызывает отсутствие образца изготовления. Поэтому, заинтересовавшимся семьям воспитателем были предложены образцы для создания объемных елочек (образцы  из методической литературы, интернет</w:t>
      </w:r>
      <w:proofErr w:type="gramStart"/>
      <w:r w:rsidRPr="00E70E00">
        <w:rPr>
          <w:rFonts w:ascii="Times New Roman" w:hAnsi="Times New Roman"/>
          <w:sz w:val="28"/>
          <w:szCs w:val="28"/>
        </w:rPr>
        <w:t>а(</w:t>
      </w:r>
      <w:proofErr w:type="gramEnd"/>
      <w:r w:rsidRPr="00E70E00">
        <w:rPr>
          <w:rFonts w:ascii="Times New Roman" w:hAnsi="Times New Roman"/>
          <w:sz w:val="28"/>
          <w:szCs w:val="28"/>
        </w:rPr>
        <w:t>на  электронных  носителях,  либо в печатном варианте)</w:t>
      </w:r>
      <w:r w:rsidR="00C702B8" w:rsidRPr="00E70E00">
        <w:rPr>
          <w:rFonts w:ascii="Times New Roman" w:hAnsi="Times New Roman"/>
          <w:sz w:val="28"/>
          <w:szCs w:val="28"/>
        </w:rPr>
        <w:t>.</w:t>
      </w:r>
    </w:p>
    <w:p w:rsidR="001E57C7" w:rsidRPr="00E70E00" w:rsidRDefault="001E57C7" w:rsidP="00E70E00">
      <w:pPr>
        <w:pStyle w:val="a3"/>
        <w:spacing w:after="0" w:line="360" w:lineRule="auto"/>
        <w:ind w:left="-303" w:hanging="39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sz w:val="28"/>
          <w:szCs w:val="28"/>
        </w:rPr>
        <w:t>Параллельно с этим,   ознакомились с традициями празднования и подготовки  к  Новому году, с малоактивным родител</w:t>
      </w:r>
      <w:r w:rsidR="002A5CE7" w:rsidRPr="00E70E00">
        <w:rPr>
          <w:rFonts w:ascii="Times New Roman" w:hAnsi="Times New Roman"/>
          <w:sz w:val="28"/>
          <w:szCs w:val="28"/>
        </w:rPr>
        <w:t xml:space="preserve">ями и родителями - новичками </w:t>
      </w:r>
      <w:r w:rsidRPr="00E70E00">
        <w:rPr>
          <w:rFonts w:ascii="Times New Roman" w:hAnsi="Times New Roman"/>
          <w:sz w:val="28"/>
          <w:szCs w:val="28"/>
        </w:rPr>
        <w:t xml:space="preserve"> обсудили проблемы и  предложили начать с малого - сделать экс</w:t>
      </w:r>
      <w:r w:rsidR="00C702B8" w:rsidRPr="00E70E00">
        <w:rPr>
          <w:rFonts w:ascii="Times New Roman" w:hAnsi="Times New Roman"/>
          <w:sz w:val="28"/>
          <w:szCs w:val="28"/>
        </w:rPr>
        <w:t>понаты для оформления группы</w:t>
      </w:r>
      <w:proofErr w:type="gramStart"/>
      <w:r w:rsidR="00C702B8" w:rsidRPr="00E70E0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C702B8" w:rsidRPr="00E70E00">
        <w:rPr>
          <w:rFonts w:ascii="Times New Roman" w:hAnsi="Times New Roman"/>
          <w:sz w:val="28"/>
          <w:szCs w:val="28"/>
        </w:rPr>
        <w:t xml:space="preserve"> На протяжении третьей  недели были представлены 11 объемных работ, из фантиков, бисера, пластилина, глины, мишуры и 4 работы для оформления группы. Выставки были дополнены работами, сделанными воспитателем с детьми. </w:t>
      </w:r>
      <w:proofErr w:type="gramStart"/>
      <w:r w:rsidR="00C702B8" w:rsidRPr="00E70E00">
        <w:rPr>
          <w:rFonts w:ascii="Times New Roman" w:hAnsi="Times New Roman"/>
          <w:sz w:val="28"/>
          <w:szCs w:val="28"/>
        </w:rPr>
        <w:t>(К концу проекта число участников увеличилось до16</w:t>
      </w:r>
      <w:proofErr w:type="gramEnd"/>
    </w:p>
    <w:p w:rsidR="00C702B8" w:rsidRPr="00E70E00" w:rsidRDefault="001E57C7" w:rsidP="00E70E00">
      <w:pPr>
        <w:pStyle w:val="a3"/>
        <w:spacing w:after="0" w:line="360" w:lineRule="auto"/>
        <w:ind w:left="-303" w:hanging="39"/>
        <w:rPr>
          <w:rFonts w:ascii="Times New Roman" w:hAnsi="Times New Roman"/>
          <w:sz w:val="28"/>
          <w:szCs w:val="28"/>
        </w:rPr>
      </w:pPr>
      <w:r w:rsidRPr="00E70E00">
        <w:rPr>
          <w:rFonts w:ascii="Times New Roman" w:hAnsi="Times New Roman"/>
          <w:sz w:val="28"/>
          <w:szCs w:val="28"/>
        </w:rPr>
        <w:t>С целью предоставления возможности большему количеству родителей ознакомиться с экспонатами выставки были оформлены в раздевалке и в групповой комнате, а лучшие  работы  в холле</w:t>
      </w:r>
      <w:proofErr w:type="gramStart"/>
      <w:r w:rsidRPr="00E70E0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C702B8" w:rsidRPr="00E70E00">
        <w:rPr>
          <w:rFonts w:ascii="Times New Roman" w:hAnsi="Times New Roman"/>
          <w:sz w:val="28"/>
          <w:szCs w:val="28"/>
        </w:rPr>
        <w:t xml:space="preserve"> На основе этих выставок с детьми проводились образовательные ситуации, театрализация на свободную тему в  сказочном лесу.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Этапы работы над проектом: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Подготовительный этап.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 xml:space="preserve">Определение цели и задач проекта. 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Составление плана основного этапа проектирования.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Изучение сайтов с образцами изготовления елочек.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Основной этап.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Чтение с детьми литературы о ёлочке, о  празднике Новый год.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Беседы с детьми о предстоящем празднике.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Совместная деятельность с детьми «Символ  Нового года»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Продуктивная деятельность совместно с детьми. (Изготовление экспонатов)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lastRenderedPageBreak/>
        <w:t xml:space="preserve"> Оповещение родителей о предстоящей выставке.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Индивидуальные консультации родителей по этапам изготовления поделок.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 xml:space="preserve"> Оформление выставки.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Фиксирование выставки (фотографирование)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Завершающий этап.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Оформление  папки - передвижки</w:t>
      </w:r>
      <w:r w:rsidR="002A5CE7" w:rsidRPr="00E70E00">
        <w:rPr>
          <w:sz w:val="28"/>
          <w:szCs w:val="28"/>
        </w:rPr>
        <w:t xml:space="preserve"> «Парад новогодних елок</w:t>
      </w:r>
      <w:r w:rsidRPr="00E70E00">
        <w:rPr>
          <w:sz w:val="28"/>
          <w:szCs w:val="28"/>
        </w:rPr>
        <w:t>»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Оф</w:t>
      </w:r>
      <w:r w:rsidR="002A5CE7" w:rsidRPr="00E70E00">
        <w:rPr>
          <w:sz w:val="28"/>
          <w:szCs w:val="28"/>
        </w:rPr>
        <w:t>ормление выставки «Новогодние поделки</w:t>
      </w:r>
      <w:r w:rsidRPr="00E70E00">
        <w:rPr>
          <w:sz w:val="28"/>
          <w:szCs w:val="28"/>
        </w:rPr>
        <w:t>»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Совместная с детьми  продуктивная деятельность.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 xml:space="preserve">Участие в конкурсе </w:t>
      </w:r>
      <w:r w:rsidR="000B3AFE" w:rsidRPr="00E70E00">
        <w:rPr>
          <w:sz w:val="28"/>
          <w:szCs w:val="28"/>
        </w:rPr>
        <w:t xml:space="preserve"> оформление групп </w:t>
      </w:r>
      <w:r w:rsidRPr="00E70E00">
        <w:rPr>
          <w:sz w:val="28"/>
          <w:szCs w:val="28"/>
        </w:rPr>
        <w:t>«Новогодняя сказка в детском саду»</w:t>
      </w:r>
    </w:p>
    <w:p w:rsidR="000B3AFE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 xml:space="preserve"> Презентация </w:t>
      </w:r>
      <w:r w:rsidR="007F1C9A" w:rsidRPr="00E70E00">
        <w:rPr>
          <w:sz w:val="28"/>
          <w:szCs w:val="28"/>
        </w:rPr>
        <w:t>выставки «Сказочный лес»</w:t>
      </w:r>
    </w:p>
    <w:p w:rsidR="007F1C9A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перед  родител</w:t>
      </w:r>
      <w:r w:rsidR="002A5CE7" w:rsidRPr="00E70E00">
        <w:rPr>
          <w:sz w:val="28"/>
          <w:szCs w:val="28"/>
        </w:rPr>
        <w:t>ями группы</w:t>
      </w:r>
      <w:r w:rsidRPr="00E70E00">
        <w:rPr>
          <w:sz w:val="28"/>
          <w:szCs w:val="28"/>
        </w:rPr>
        <w:t>.</w:t>
      </w:r>
      <w:r w:rsidR="000B3AFE" w:rsidRPr="00E70E00">
        <w:rPr>
          <w:sz w:val="28"/>
          <w:szCs w:val="28"/>
        </w:rPr>
        <w:t xml:space="preserve"> </w:t>
      </w:r>
    </w:p>
    <w:p w:rsidR="001E57C7" w:rsidRPr="00E70E00" w:rsidRDefault="000B3AFE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Фотографирование экспонатов.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Выступление на Новогоднем утреннике.</w:t>
      </w:r>
    </w:p>
    <w:p w:rsidR="001E57C7" w:rsidRPr="00E70E00" w:rsidRDefault="001E57C7" w:rsidP="00E70E00">
      <w:pPr>
        <w:tabs>
          <w:tab w:val="left" w:pos="2917"/>
          <w:tab w:val="center" w:pos="5580"/>
        </w:tabs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План реализации проекта</w:t>
      </w:r>
    </w:p>
    <w:p w:rsidR="001E57C7" w:rsidRPr="00E70E00" w:rsidRDefault="00E70E00" w:rsidP="00E70E00">
      <w:pPr>
        <w:spacing w:line="360" w:lineRule="auto"/>
        <w:rPr>
          <w:b/>
          <w:sz w:val="28"/>
          <w:szCs w:val="28"/>
        </w:rPr>
      </w:pPr>
      <w:r w:rsidRPr="00E70E00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65pt;margin-top:63.75pt;width:478.95pt;height:105.45pt;z-index:251660288;mso-wrap-distance-left:0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14"/>
                    <w:gridCol w:w="4031"/>
                    <w:gridCol w:w="2146"/>
                    <w:gridCol w:w="2900"/>
                  </w:tblGrid>
                  <w:tr w:rsidR="001E57C7"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40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Ответственные</w:t>
                        </w:r>
                      </w:p>
                    </w:tc>
                    <w:tc>
                      <w:tcPr>
                        <w:tcW w:w="2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Ожидаемый результат</w:t>
                        </w:r>
                      </w:p>
                    </w:tc>
                  </w:tr>
                  <w:tr w:rsidR="001E57C7">
                    <w:trPr>
                      <w:trHeight w:val="793"/>
                    </w:trPr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0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Подбор материалов по теме проекта</w:t>
                        </w: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Воспитатель </w:t>
                        </w:r>
                      </w:p>
                      <w:p w:rsidR="001E57C7" w:rsidRDefault="001E5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Родители</w:t>
                        </w:r>
                      </w:p>
                    </w:tc>
                    <w:tc>
                      <w:tcPr>
                        <w:tcW w:w="2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Создание базы для реализации проекта</w:t>
                        </w:r>
                      </w:p>
                    </w:tc>
                  </w:tr>
                  <w:tr w:rsidR="001E57C7"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2.</w:t>
                        </w:r>
                      </w:p>
                    </w:tc>
                    <w:tc>
                      <w:tcPr>
                        <w:tcW w:w="40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Составление плана основного этапа проектирования</w:t>
                        </w: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Воспитатель </w:t>
                        </w:r>
                      </w:p>
                    </w:tc>
                    <w:tc>
                      <w:tcPr>
                        <w:tcW w:w="2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E57C7" w:rsidRDefault="001E57C7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Разработана стратегия решения возникших проблем </w:t>
                        </w:r>
                      </w:p>
                    </w:tc>
                  </w:tr>
                </w:tbl>
                <w:p w:rsidR="001E57C7" w:rsidRDefault="001E57C7" w:rsidP="001E57C7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1E57C7" w:rsidRPr="00E70E00">
        <w:rPr>
          <w:b/>
          <w:sz w:val="28"/>
          <w:szCs w:val="28"/>
        </w:rPr>
        <w:t>Подготовительный этап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Срок проведения: 1 неделя проектирования (конец октября)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</w:p>
    <w:p w:rsidR="002A5CE7" w:rsidRPr="00E70E00" w:rsidRDefault="002A5CE7" w:rsidP="00E70E00">
      <w:pPr>
        <w:spacing w:line="360" w:lineRule="auto"/>
        <w:rPr>
          <w:b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 xml:space="preserve">Основной этап 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Срок проведения:3 недели  проектирования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</w:p>
    <w:tbl>
      <w:tblPr>
        <w:tblW w:w="1020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8"/>
        <w:gridCol w:w="2008"/>
        <w:gridCol w:w="2219"/>
        <w:gridCol w:w="2788"/>
        <w:gridCol w:w="782"/>
        <w:gridCol w:w="1947"/>
      </w:tblGrid>
      <w:tr w:rsidR="001E57C7" w:rsidRPr="00E70E00" w:rsidTr="00FC6672">
        <w:trPr>
          <w:cantSplit/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Совместная деятельность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Чтение стихов о предстоящем празднике</w:t>
            </w:r>
          </w:p>
          <w:p w:rsidR="001E57C7" w:rsidRPr="00E70E00" w:rsidRDefault="001E57C7" w:rsidP="00E70E00">
            <w:pPr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Токмаковой</w:t>
            </w:r>
            <w:proofErr w:type="gramStart"/>
            <w:r w:rsidRPr="00E70E00">
              <w:rPr>
                <w:sz w:val="28"/>
                <w:szCs w:val="28"/>
              </w:rPr>
              <w:t>.И</w:t>
            </w:r>
            <w:proofErr w:type="gramEnd"/>
            <w:r w:rsidRPr="00E70E00">
              <w:rPr>
                <w:sz w:val="28"/>
                <w:szCs w:val="28"/>
              </w:rPr>
              <w:t>; Чуковского. К; Пляцковского</w:t>
            </w:r>
            <w:proofErr w:type="gramStart"/>
            <w:r w:rsidRPr="00E70E00">
              <w:rPr>
                <w:sz w:val="28"/>
                <w:szCs w:val="28"/>
              </w:rPr>
              <w:t>.М</w:t>
            </w:r>
            <w:proofErr w:type="gramEnd"/>
            <w:r w:rsidRPr="00E70E00">
              <w:rPr>
                <w:sz w:val="28"/>
                <w:szCs w:val="28"/>
              </w:rPr>
              <w:t>; Барто.А и др.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Формировать положительный настрой, создавать радостные эмоции в ожидании праздника.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57C7" w:rsidRPr="00E70E00" w:rsidRDefault="001E57C7" w:rsidP="00E70E00">
            <w:pPr>
              <w:snapToGrid w:val="0"/>
              <w:spacing w:line="360" w:lineRule="auto"/>
              <w:ind w:left="113" w:right="113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Воспитатель </w:t>
            </w:r>
          </w:p>
          <w:p w:rsidR="001E57C7" w:rsidRPr="00E70E00" w:rsidRDefault="001E57C7" w:rsidP="00E70E00">
            <w:pPr>
              <w:snapToGrid w:val="0"/>
              <w:spacing w:line="360" w:lineRule="auto"/>
              <w:ind w:left="113" w:right="113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pacing w:line="360" w:lineRule="auto"/>
              <w:ind w:left="113" w:right="113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Дети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Дети имеют представления о предстоящем празднике.</w:t>
            </w:r>
          </w:p>
        </w:tc>
      </w:tr>
      <w:tr w:rsidR="001E57C7" w:rsidRPr="00E70E00" w:rsidTr="00FC6672">
        <w:trPr>
          <w:cantSplit/>
          <w:trHeight w:val="24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Совместная деятельность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« Ёлка - символ Нового года»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Формировать  представления детей об одном из главных атрибутов Н.Г.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57C7" w:rsidRPr="00E70E00" w:rsidRDefault="001E57C7" w:rsidP="00E70E00">
            <w:pPr>
              <w:snapToGrid w:val="0"/>
              <w:spacing w:line="360" w:lineRule="auto"/>
              <w:ind w:left="113" w:right="113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Воспитатель </w:t>
            </w:r>
          </w:p>
          <w:p w:rsidR="001E57C7" w:rsidRPr="00E70E00" w:rsidRDefault="001E57C7" w:rsidP="00E70E00">
            <w:pPr>
              <w:snapToGrid w:val="0"/>
              <w:spacing w:line="360" w:lineRule="auto"/>
              <w:ind w:left="113" w:right="113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pacing w:line="360" w:lineRule="auto"/>
              <w:ind w:left="113" w:right="113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Дети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Дети имеют представления елочке, как необходимом атрибуте праздника Новый год.</w:t>
            </w:r>
          </w:p>
        </w:tc>
      </w:tr>
      <w:tr w:rsidR="001E57C7" w:rsidRPr="00E70E00" w:rsidTr="00FC6672">
        <w:trPr>
          <w:cantSplit/>
          <w:trHeight w:val="383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Продуктивная деятельность</w:t>
            </w:r>
            <w:proofErr w:type="gramStart"/>
            <w:r w:rsidRPr="00E70E00">
              <w:rPr>
                <w:sz w:val="28"/>
                <w:szCs w:val="28"/>
              </w:rPr>
              <w:t xml:space="preserve"> :</w:t>
            </w:r>
            <w:proofErr w:type="gramEnd"/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лепка, рисование</w:t>
            </w:r>
            <w:proofErr w:type="gramStart"/>
            <w:r w:rsidRPr="00E70E00">
              <w:rPr>
                <w:sz w:val="28"/>
                <w:szCs w:val="28"/>
              </w:rPr>
              <w:t xml:space="preserve"> ,</w:t>
            </w:r>
            <w:proofErr w:type="gramEnd"/>
            <w:r w:rsidRPr="00E70E00">
              <w:rPr>
                <w:sz w:val="28"/>
                <w:szCs w:val="28"/>
              </w:rPr>
              <w:t xml:space="preserve"> аппликация.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Изготовление экспонатов.</w:t>
            </w:r>
          </w:p>
          <w:p w:rsidR="001E57C7" w:rsidRPr="00E70E00" w:rsidRDefault="001E57C7" w:rsidP="00E70E00">
            <w:pPr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«</w:t>
            </w:r>
            <w:r w:rsidR="005F6AE9" w:rsidRPr="00E70E00">
              <w:rPr>
                <w:sz w:val="28"/>
                <w:szCs w:val="28"/>
              </w:rPr>
              <w:t>Парад новогодних елок</w:t>
            </w:r>
            <w:r w:rsidRPr="00E70E00">
              <w:rPr>
                <w:sz w:val="28"/>
                <w:szCs w:val="28"/>
              </w:rPr>
              <w:t>»</w:t>
            </w:r>
          </w:p>
          <w:p w:rsidR="001E57C7" w:rsidRPr="00E70E00" w:rsidRDefault="001E57C7" w:rsidP="00E70E00">
            <w:pPr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«Снеговик»</w:t>
            </w:r>
          </w:p>
          <w:p w:rsidR="001E57C7" w:rsidRPr="00E70E00" w:rsidRDefault="001E57C7" w:rsidP="00E70E00">
            <w:pPr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«Украсим ёлочку»</w:t>
            </w:r>
          </w:p>
          <w:p w:rsidR="00FC6672" w:rsidRPr="00E70E00" w:rsidRDefault="001E57C7" w:rsidP="00E70E00">
            <w:pPr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«Новогодняя открытка»</w:t>
            </w:r>
          </w:p>
          <w:p w:rsidR="001E57C7" w:rsidRPr="00E70E00" w:rsidRDefault="001E57C7" w:rsidP="00E70E0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Развивать творческие способности в создании продуктов деятельности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57C7" w:rsidRPr="00E70E00" w:rsidRDefault="001E57C7" w:rsidP="00E70E00">
            <w:pPr>
              <w:snapToGrid w:val="0"/>
              <w:spacing w:line="360" w:lineRule="auto"/>
              <w:ind w:left="113" w:right="113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Воспитатель </w:t>
            </w:r>
          </w:p>
          <w:p w:rsidR="001E57C7" w:rsidRPr="00E70E00" w:rsidRDefault="001E57C7" w:rsidP="00E70E00">
            <w:pPr>
              <w:snapToGrid w:val="0"/>
              <w:spacing w:line="360" w:lineRule="auto"/>
              <w:ind w:left="113" w:right="113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pacing w:line="360" w:lineRule="auto"/>
              <w:ind w:left="113" w:right="113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Дети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Дети, используя различный </w:t>
            </w:r>
            <w:proofErr w:type="gramStart"/>
            <w:r w:rsidRPr="00E70E00">
              <w:rPr>
                <w:sz w:val="28"/>
                <w:szCs w:val="28"/>
              </w:rPr>
              <w:t>материал</w:t>
            </w:r>
            <w:proofErr w:type="gramEnd"/>
            <w:r w:rsidRPr="00E70E00">
              <w:rPr>
                <w:sz w:val="28"/>
                <w:szCs w:val="28"/>
              </w:rPr>
              <w:t xml:space="preserve"> создали экспонаты для оформления групповых комнат</w:t>
            </w:r>
          </w:p>
        </w:tc>
      </w:tr>
      <w:tr w:rsidR="001E57C7" w:rsidRPr="00E70E00" w:rsidTr="00FC6672">
        <w:trPr>
          <w:cantSplit/>
          <w:trHeight w:val="452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5F6AE9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 Родительский клуб</w:t>
            </w: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Консультация, раздаточный материал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«Семейная ёлка»</w:t>
            </w: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5F6AE9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«Парад новогодних елок</w:t>
            </w:r>
            <w:r w:rsidR="001E57C7" w:rsidRPr="00E70E00">
              <w:rPr>
                <w:sz w:val="28"/>
                <w:szCs w:val="28"/>
              </w:rPr>
              <w:t>»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 Знакомство с традициями празднования Н.Г </w:t>
            </w:r>
          </w:p>
          <w:p w:rsidR="00C702B8" w:rsidRPr="00E70E00" w:rsidRDefault="00C702B8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Обсуждение  совместных  планов по реализации проекта. Предоставление возможности большему количеству родителей принять участие в выставке.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57C7" w:rsidRPr="00E70E00" w:rsidRDefault="001E57C7" w:rsidP="00E70E00">
            <w:pPr>
              <w:snapToGrid w:val="0"/>
              <w:spacing w:line="360" w:lineRule="auto"/>
              <w:ind w:left="113" w:right="113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Воспитатель</w:t>
            </w:r>
          </w:p>
          <w:p w:rsidR="001E57C7" w:rsidRPr="00E70E00" w:rsidRDefault="001E57C7" w:rsidP="00E70E00">
            <w:pPr>
              <w:snapToGrid w:val="0"/>
              <w:spacing w:line="360" w:lineRule="auto"/>
              <w:ind w:left="113" w:right="113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pacing w:line="360" w:lineRule="auto"/>
              <w:ind w:left="113" w:right="113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Родители</w:t>
            </w:r>
          </w:p>
          <w:p w:rsidR="001E57C7" w:rsidRPr="00E70E00" w:rsidRDefault="001E57C7" w:rsidP="00E70E00">
            <w:pPr>
              <w:spacing w:line="360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Дети совместно с родителями изучают предложенный материал, используют его в процессе продуктивной деятельности.</w:t>
            </w:r>
          </w:p>
        </w:tc>
      </w:tr>
      <w:tr w:rsidR="001E57C7" w:rsidRPr="00E70E00" w:rsidTr="00FC6672">
        <w:trPr>
          <w:cantSplit/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Информационная ширма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«Что за чудо эта елка»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Расширить знания родителей по теме проекта.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pacing w:line="360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Родители изучают предложенный материал.</w:t>
            </w:r>
          </w:p>
        </w:tc>
      </w:tr>
    </w:tbl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Завершающий этап</w:t>
      </w: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>Срок проведения 1 неделя (последняя неделя ноября)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32"/>
        <w:gridCol w:w="3985"/>
        <w:gridCol w:w="2505"/>
        <w:gridCol w:w="2469"/>
      </w:tblGrid>
      <w:tr w:rsidR="001E57C7" w:rsidRPr="00E70E00" w:rsidTr="00E26343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№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Ожидаемый результат</w:t>
            </w:r>
          </w:p>
        </w:tc>
      </w:tr>
      <w:tr w:rsidR="001E57C7" w:rsidRPr="00E70E00" w:rsidTr="00E26343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Оформление группы</w:t>
            </w:r>
            <w:proofErr w:type="gramStart"/>
            <w:r w:rsidRPr="00E70E00">
              <w:rPr>
                <w:sz w:val="28"/>
                <w:szCs w:val="28"/>
              </w:rPr>
              <w:t xml:space="preserve"> ,</w:t>
            </w:r>
            <w:proofErr w:type="gramEnd"/>
            <w:r w:rsidRPr="00E70E00">
              <w:rPr>
                <w:sz w:val="28"/>
                <w:szCs w:val="28"/>
              </w:rPr>
              <w:t>холла  «</w:t>
            </w:r>
            <w:r w:rsidR="005F6AE9" w:rsidRPr="00E70E00">
              <w:rPr>
                <w:sz w:val="28"/>
                <w:szCs w:val="28"/>
              </w:rPr>
              <w:t>Парад новогодних елок»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Воспитател</w:t>
            </w:r>
            <w:r w:rsidR="005F6AE9" w:rsidRPr="00E70E00">
              <w:rPr>
                <w:sz w:val="28"/>
                <w:szCs w:val="28"/>
              </w:rPr>
              <w:t>ь</w:t>
            </w:r>
            <w:r w:rsidR="000B3AFE" w:rsidRPr="00E70E00">
              <w:rPr>
                <w:sz w:val="28"/>
                <w:szCs w:val="28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Презентация результатов работы</w:t>
            </w:r>
          </w:p>
          <w:p w:rsidR="00FC6672" w:rsidRPr="00E70E00" w:rsidRDefault="00FC6672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1E57C7" w:rsidRPr="00E70E00" w:rsidTr="00E26343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Оформление выставки «Сказочный лес»</w:t>
            </w:r>
          </w:p>
          <w:p w:rsidR="001E57C7" w:rsidRPr="00E70E00" w:rsidRDefault="001E57C7" w:rsidP="00E70E0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Воспитател</w:t>
            </w:r>
            <w:r w:rsidR="000B3AFE" w:rsidRPr="00E70E00">
              <w:rPr>
                <w:sz w:val="28"/>
                <w:szCs w:val="28"/>
              </w:rPr>
              <w:t>и</w:t>
            </w:r>
            <w:r w:rsidRPr="00E70E00">
              <w:rPr>
                <w:sz w:val="28"/>
                <w:szCs w:val="28"/>
              </w:rPr>
              <w:t xml:space="preserve"> </w:t>
            </w:r>
          </w:p>
          <w:p w:rsidR="001E57C7" w:rsidRPr="00E70E00" w:rsidRDefault="001E57C7" w:rsidP="00E70E00">
            <w:pPr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Родители, дети.</w:t>
            </w:r>
          </w:p>
          <w:p w:rsidR="00C702B8" w:rsidRPr="00E70E00" w:rsidRDefault="00C702B8" w:rsidP="00E70E00">
            <w:pPr>
              <w:spacing w:line="360" w:lineRule="auto"/>
              <w:rPr>
                <w:sz w:val="28"/>
                <w:szCs w:val="28"/>
              </w:rPr>
            </w:pPr>
          </w:p>
          <w:p w:rsidR="00C702B8" w:rsidRPr="00E70E00" w:rsidRDefault="00C702B8" w:rsidP="00E70E00">
            <w:pPr>
              <w:spacing w:line="360" w:lineRule="auto"/>
              <w:rPr>
                <w:sz w:val="28"/>
                <w:szCs w:val="28"/>
              </w:rPr>
            </w:pPr>
          </w:p>
          <w:p w:rsidR="00C702B8" w:rsidRPr="00E70E00" w:rsidRDefault="00C702B8" w:rsidP="00E70E0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Родители и дети могут презентовать экспонат</w:t>
            </w:r>
          </w:p>
        </w:tc>
      </w:tr>
      <w:tr w:rsidR="001E57C7" w:rsidRPr="00E70E00" w:rsidTr="00E26343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FE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НОД «Елочка, елоч</w:t>
            </w:r>
            <w:r w:rsidR="000B3AFE" w:rsidRPr="00E70E00">
              <w:rPr>
                <w:sz w:val="28"/>
                <w:szCs w:val="28"/>
              </w:rPr>
              <w:t xml:space="preserve">ка, </w:t>
            </w: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 </w:t>
            </w:r>
            <w:r w:rsidR="000B3AFE" w:rsidRPr="00E70E00">
              <w:rPr>
                <w:sz w:val="28"/>
                <w:szCs w:val="28"/>
              </w:rPr>
              <w:t xml:space="preserve">зелёная </w:t>
            </w:r>
            <w:r w:rsidRPr="00E70E00">
              <w:rPr>
                <w:sz w:val="28"/>
                <w:szCs w:val="28"/>
              </w:rPr>
              <w:t>иголочка»</w:t>
            </w:r>
          </w:p>
          <w:p w:rsidR="000B3AFE" w:rsidRPr="00E70E00" w:rsidRDefault="000B3AFE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Фотографирование экспонатов ёлочек и новогодних игрушек.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Воспитатель, дети.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Дети принимают активное участие в беседе по материалам выставки, участвуют в сюжетных играх в «Сказочном лесу» </w:t>
            </w:r>
          </w:p>
          <w:p w:rsidR="000B3AFE" w:rsidRPr="00E70E00" w:rsidRDefault="000B3AFE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1E57C7" w:rsidRPr="00E70E00" w:rsidTr="00E26343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4.</w:t>
            </w: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5.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  </w:t>
            </w:r>
            <w:r w:rsidRPr="00E70E00">
              <w:rPr>
                <w:b/>
                <w:sz w:val="28"/>
                <w:szCs w:val="28"/>
              </w:rPr>
              <w:t>Итоги проекта. Декабрь</w:t>
            </w:r>
          </w:p>
          <w:p w:rsidR="000B3AFE" w:rsidRPr="00E70E00" w:rsidRDefault="000B3AFE" w:rsidP="00E70E00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Литературный досуг «Зима-волшебница»</w:t>
            </w: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0B3AFE" w:rsidRPr="00E70E00" w:rsidRDefault="000B3AFE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0B3AFE" w:rsidRPr="00E70E00" w:rsidRDefault="000B3AFE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0B3AFE" w:rsidRPr="00E70E00" w:rsidRDefault="000B3AFE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Выступление на Новогоднем утреннике перед родителями и администрацией.</w:t>
            </w: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E70E00">
              <w:rPr>
                <w:b/>
                <w:sz w:val="28"/>
                <w:szCs w:val="28"/>
              </w:rPr>
              <w:t>Оформление  проекта (конец декабря)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Воспитатели и дети </w:t>
            </w: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0B3AFE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Дети</w:t>
            </w: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>Воспитатели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Дети </w:t>
            </w:r>
            <w:proofErr w:type="gramStart"/>
            <w:r w:rsidRPr="00E70E00">
              <w:rPr>
                <w:sz w:val="28"/>
                <w:szCs w:val="28"/>
              </w:rPr>
              <w:t>принимают активное участие создают</w:t>
            </w:r>
            <w:proofErr w:type="gramEnd"/>
            <w:r w:rsidRPr="00E70E00">
              <w:rPr>
                <w:sz w:val="28"/>
                <w:szCs w:val="28"/>
              </w:rPr>
              <w:t xml:space="preserve"> для  родителей атмосферу праздника </w:t>
            </w: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E57C7" w:rsidRPr="00E70E00" w:rsidRDefault="001E57C7" w:rsidP="00E70E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70E00">
              <w:rPr>
                <w:sz w:val="28"/>
                <w:szCs w:val="28"/>
              </w:rPr>
              <w:t xml:space="preserve"> </w:t>
            </w:r>
          </w:p>
        </w:tc>
      </w:tr>
    </w:tbl>
    <w:p w:rsidR="000B3AFE" w:rsidRPr="00E70E00" w:rsidRDefault="000B3AFE" w:rsidP="00E70E00">
      <w:pPr>
        <w:spacing w:line="360" w:lineRule="auto"/>
        <w:rPr>
          <w:sz w:val="28"/>
          <w:szCs w:val="28"/>
        </w:rPr>
      </w:pPr>
    </w:p>
    <w:p w:rsidR="000B3AFE" w:rsidRPr="00E70E00" w:rsidRDefault="000B3AFE" w:rsidP="00E70E00">
      <w:pPr>
        <w:spacing w:line="360" w:lineRule="auto"/>
        <w:rPr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 xml:space="preserve">Литературный досуг «Зима-волшебница» </w:t>
      </w:r>
      <w:r w:rsidR="005F6AE9" w:rsidRPr="00E70E00">
        <w:rPr>
          <w:b/>
          <w:sz w:val="28"/>
          <w:szCs w:val="28"/>
        </w:rPr>
        <w:t>в рамках проекта «Парад новогодних елок» младшая  группе «Фантазеры</w:t>
      </w:r>
      <w:r w:rsidRPr="00E70E00">
        <w:rPr>
          <w:b/>
          <w:sz w:val="28"/>
          <w:szCs w:val="28"/>
        </w:rPr>
        <w:t>»</w:t>
      </w:r>
    </w:p>
    <w:p w:rsidR="00A637F6" w:rsidRPr="00E70E00" w:rsidRDefault="005F6AE9" w:rsidP="00E70E00">
      <w:pPr>
        <w:spacing w:line="360" w:lineRule="auto"/>
        <w:rPr>
          <w:b/>
          <w:sz w:val="28"/>
          <w:szCs w:val="28"/>
        </w:rPr>
      </w:pPr>
      <w:r w:rsidRPr="00E70E00">
        <w:rPr>
          <w:b/>
          <w:sz w:val="28"/>
          <w:szCs w:val="28"/>
        </w:rPr>
        <w:t xml:space="preserve">Открытое занятие </w:t>
      </w:r>
      <w:r w:rsidR="00A637F6" w:rsidRPr="00E70E00">
        <w:rPr>
          <w:b/>
          <w:sz w:val="28"/>
          <w:szCs w:val="28"/>
        </w:rPr>
        <w:t xml:space="preserve"> в рамках проекта.</w:t>
      </w:r>
    </w:p>
    <w:p w:rsidR="00A637F6" w:rsidRPr="00E70E00" w:rsidRDefault="00A637F6" w:rsidP="00E70E00">
      <w:pPr>
        <w:spacing w:line="360" w:lineRule="auto"/>
        <w:rPr>
          <w:b/>
          <w:sz w:val="28"/>
          <w:szCs w:val="28"/>
        </w:rPr>
      </w:pPr>
    </w:p>
    <w:p w:rsidR="001E57C7" w:rsidRPr="00E70E00" w:rsidRDefault="005F6AE9" w:rsidP="00E70E00">
      <w:pPr>
        <w:spacing w:line="360" w:lineRule="auto"/>
        <w:rPr>
          <w:sz w:val="28"/>
          <w:szCs w:val="28"/>
        </w:rPr>
      </w:pPr>
      <w:r w:rsidRPr="00E70E00">
        <w:rPr>
          <w:sz w:val="28"/>
          <w:szCs w:val="28"/>
        </w:rPr>
        <w:t>Провела   Харлова Т.</w:t>
      </w:r>
      <w:proofErr w:type="gramStart"/>
      <w:r w:rsidRPr="00E70E00">
        <w:rPr>
          <w:sz w:val="28"/>
          <w:szCs w:val="28"/>
        </w:rPr>
        <w:t>В</w:t>
      </w:r>
      <w:proofErr w:type="gramEnd"/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b/>
          <w:color w:val="000000"/>
          <w:sz w:val="28"/>
          <w:szCs w:val="28"/>
          <w:shd w:val="clear" w:color="auto" w:fill="FFFFFF"/>
        </w:rPr>
        <w:t>Задачи:</w:t>
      </w:r>
      <w:r w:rsidRPr="00E70E00">
        <w:rPr>
          <w:b/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- обогатить словарь детей образной лексикой; упражнять в подборе слов, сравнений к заданному слову, передавать в словах настроение, впечатления; развивать воображение, умение использовать в описании точные по смыслу слова и образные выражения;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 xml:space="preserve">- приучать детей выразительно читать наизусть стихотворения, интонационно передавать нежность, любование картиной зимней природы, развивать поэтический  слух, воспринимать музыкальность поэтической речи, вызвать у детей положительный отклик на явления природы, передавать его средствами поэзии </w:t>
      </w:r>
    </w:p>
    <w:p w:rsidR="001E57C7" w:rsidRPr="00E70E00" w:rsidRDefault="001E57C7" w:rsidP="00E70E00"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</w:rPr>
        <w:t>- обогащение и активизация словарного запаса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- чтение и разучивание загадок, поговорок, стихов на тему «Зима»;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- наблюдение за явлениями природы в зимний период на участке ДОУ, во время экскурсий;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- разучивание песен, прослушивание музыки о зиме;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- рассматривание иллюстраций и составление рассказов о зиме;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</w:rPr>
        <w:br/>
      </w:r>
      <w:r w:rsidRPr="00E70E00">
        <w:rPr>
          <w:b/>
          <w:color w:val="000000"/>
          <w:sz w:val="28"/>
          <w:szCs w:val="28"/>
          <w:shd w:val="clear" w:color="auto" w:fill="FFFFFF"/>
        </w:rPr>
        <w:t>Ход занятия.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b/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Дети входят, здороваются, садятся на стульчики.</w:t>
      </w:r>
      <w:r w:rsidR="005F6AE9" w:rsidRPr="00E70E00">
        <w:rPr>
          <w:color w:val="000000"/>
          <w:sz w:val="28"/>
          <w:szCs w:val="28"/>
          <w:shd w:val="clear" w:color="auto" w:fill="FFFFFF"/>
        </w:rPr>
        <w:t xml:space="preserve"> Звучит музыка П.И. </w:t>
      </w:r>
      <w:proofErr w:type="spellStart"/>
      <w:r w:rsidR="005F6AE9" w:rsidRPr="00E70E00">
        <w:rPr>
          <w:color w:val="000000"/>
          <w:sz w:val="28"/>
          <w:szCs w:val="28"/>
          <w:shd w:val="clear" w:color="auto" w:fill="FFFFFF"/>
        </w:rPr>
        <w:t>Чайковског</w:t>
      </w:r>
      <w:proofErr w:type="gramStart"/>
      <w:r w:rsidR="005F6AE9" w:rsidRPr="00E70E00">
        <w:rPr>
          <w:color w:val="000000"/>
          <w:sz w:val="28"/>
          <w:szCs w:val="28"/>
          <w:shd w:val="clear" w:color="auto" w:fill="FFFFFF"/>
        </w:rPr>
        <w:t>о«</w:t>
      </w:r>
      <w:proofErr w:type="gramEnd"/>
      <w:r w:rsidR="005F6AE9" w:rsidRPr="00E70E00">
        <w:rPr>
          <w:color w:val="000000"/>
          <w:sz w:val="28"/>
          <w:szCs w:val="28"/>
          <w:shd w:val="clear" w:color="auto" w:fill="FFFFFF"/>
        </w:rPr>
        <w:t>Времена</w:t>
      </w:r>
      <w:r w:rsidRPr="00E70E00">
        <w:rPr>
          <w:color w:val="000000"/>
          <w:sz w:val="28"/>
          <w:szCs w:val="28"/>
          <w:shd w:val="clear" w:color="auto" w:fill="FFFFFF"/>
        </w:rPr>
        <w:t>года</w:t>
      </w:r>
      <w:proofErr w:type="spellEnd"/>
      <w:r w:rsidRPr="00E70E00">
        <w:rPr>
          <w:color w:val="000000"/>
          <w:sz w:val="28"/>
          <w:szCs w:val="28"/>
          <w:shd w:val="clear" w:color="auto" w:fill="FFFFFF"/>
        </w:rPr>
        <w:t>».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u w:val="single"/>
          <w:shd w:val="clear" w:color="auto" w:fill="FFFFFF"/>
        </w:rPr>
        <w:t>Воспитатель.</w:t>
      </w:r>
      <w:r w:rsidRPr="00E70E0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shd w:val="clear" w:color="auto" w:fill="FFFFFF"/>
        </w:rPr>
        <w:lastRenderedPageBreak/>
        <w:t>- Дети, послушайте, какая волшебная музыка звучит. Написал ее великий русский композитор Петр Ильич Чайковский. Это произведение называется «Времена года». Как вы думаете, эта музыка относится к какому времени года</w:t>
      </w:r>
      <w:proofErr w:type="gramStart"/>
      <w:r w:rsidRPr="00E70E00">
        <w:rPr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 xml:space="preserve"> (Ответы детей). Этот отрывок относится к зиме. Что вы представили, когда слушали эту музыку? (ответы детей – кругом лежит белый пушистый снег; деревья покрыты блестящим инеем; по заснеженным деревьям прыгают белки).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u w:val="single"/>
          <w:shd w:val="clear" w:color="auto" w:fill="FFFFFF"/>
        </w:rPr>
        <w:t>В.</w:t>
      </w:r>
      <w:r w:rsidRPr="00E70E00">
        <w:rPr>
          <w:color w:val="000000"/>
          <w:sz w:val="28"/>
          <w:szCs w:val="28"/>
          <w:shd w:val="clear" w:color="auto" w:fill="FFFFFF"/>
        </w:rPr>
        <w:t>: Вот какие интересные зимние впечатления вызвала у вас музыка. Многие поэты, писатели, композиторы описывали в своих произведениях зиму-красавицу.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0253B2" w:rsidRPr="00E70E00" w:rsidRDefault="000253B2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0253B2" w:rsidRPr="00E70E00" w:rsidRDefault="000253B2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0253B2" w:rsidRPr="00E70E00" w:rsidRDefault="000253B2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5F6AE9" w:rsidRPr="00E70E00" w:rsidRDefault="005F6AE9" w:rsidP="00E70E00"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1E57C7" w:rsidRPr="00E70E00" w:rsidRDefault="001E57C7" w:rsidP="00E70E00"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E70E00">
        <w:rPr>
          <w:b/>
          <w:color w:val="000000"/>
          <w:sz w:val="28"/>
          <w:szCs w:val="28"/>
          <w:shd w:val="clear" w:color="auto" w:fill="FFFFFF"/>
        </w:rPr>
        <w:t xml:space="preserve"> Послушайте загадку: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shd w:val="clear" w:color="auto" w:fill="FFFFFF"/>
        </w:rPr>
        <w:t>Снег на полях,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shd w:val="clear" w:color="auto" w:fill="FFFFFF"/>
        </w:rPr>
        <w:t>Лёд на реках,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shd w:val="clear" w:color="auto" w:fill="FFFFFF"/>
        </w:rPr>
        <w:t>Вьюга гуляет…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shd w:val="clear" w:color="auto" w:fill="FFFFFF"/>
        </w:rPr>
        <w:t xml:space="preserve">Когда это бывает? 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shd w:val="clear" w:color="auto" w:fill="FFFFFF"/>
        </w:rPr>
        <w:t xml:space="preserve">                                       Дети отвечают.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proofErr w:type="gramStart"/>
      <w:r w:rsidRPr="00E70E00">
        <w:rPr>
          <w:color w:val="000000"/>
          <w:sz w:val="28"/>
          <w:szCs w:val="28"/>
          <w:u w:val="single"/>
          <w:shd w:val="clear" w:color="auto" w:fill="FFFFFF"/>
        </w:rPr>
        <w:t>В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 xml:space="preserve">,: Давайте вспомним, </w:t>
      </w:r>
      <w:proofErr w:type="gramStart"/>
      <w:r w:rsidRPr="00E70E00">
        <w:rPr>
          <w:color w:val="000000"/>
          <w:sz w:val="28"/>
          <w:szCs w:val="28"/>
          <w:shd w:val="clear" w:color="auto" w:fill="FFFFFF"/>
        </w:rPr>
        <w:t>про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 xml:space="preserve"> это время года писал великий русский поэт А.С. Пушкин.. (Ребёнок читает стихотворение)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shd w:val="clear" w:color="auto" w:fill="FFFFFF"/>
        </w:rPr>
        <w:t>Вот север, тучи нагоняя,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Дохнул, завыл – и вот сама</w:t>
      </w:r>
      <w:proofErr w:type="gramStart"/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>дет волшебница – зима.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Пришла, рассыпалась; клоками</w:t>
      </w:r>
      <w:proofErr w:type="gramStart"/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>овисла на суках дубов;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Легла волшебными коврами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lastRenderedPageBreak/>
        <w:t>Среди полей, вокруг холмов;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Брега с недвижною рекою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Сравняла пухлой пеленою;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Блеснул мороз. И рады мы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Проказам матушки-зимы.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u w:val="single"/>
          <w:shd w:val="clear" w:color="auto" w:fill="FFFFFF"/>
        </w:rPr>
        <w:t>В.</w:t>
      </w:r>
      <w:r w:rsidRPr="00E70E00">
        <w:rPr>
          <w:color w:val="000000"/>
          <w:sz w:val="28"/>
          <w:szCs w:val="28"/>
          <w:shd w:val="clear" w:color="auto" w:fill="FFFFFF"/>
        </w:rPr>
        <w:t>: Вот как интересно поэт описал зиму. А теперь и вы попробуйте.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shd w:val="clear" w:color="auto" w:fill="FFFFFF"/>
        </w:rPr>
        <w:t xml:space="preserve"> Дети читают заранее выученные стихотворения.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u w:val="single"/>
          <w:shd w:val="clear" w:color="auto" w:fill="FFFFFF"/>
        </w:rPr>
        <w:t>В.</w:t>
      </w:r>
      <w:r w:rsidRPr="00E70E00">
        <w:rPr>
          <w:color w:val="000000"/>
          <w:sz w:val="28"/>
          <w:szCs w:val="28"/>
          <w:shd w:val="clear" w:color="auto" w:fill="FFFFFF"/>
        </w:rPr>
        <w:t>: давайте отдохнём, поиграем.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shd w:val="clear" w:color="auto" w:fill="FFFFFF"/>
        </w:rPr>
        <w:t>(</w:t>
      </w:r>
      <w:r w:rsidRPr="00E70E00">
        <w:rPr>
          <w:b/>
          <w:color w:val="000000"/>
          <w:sz w:val="28"/>
          <w:szCs w:val="28"/>
          <w:shd w:val="clear" w:color="auto" w:fill="FFFFFF"/>
        </w:rPr>
        <w:t>Словесная игра «Подбери словечко»):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u w:val="single"/>
          <w:shd w:val="clear" w:color="auto" w:fill="FFFFFF"/>
        </w:rPr>
        <w:t>В.</w:t>
      </w:r>
      <w:r w:rsidRPr="00E70E00">
        <w:rPr>
          <w:color w:val="000000"/>
          <w:sz w:val="28"/>
          <w:szCs w:val="28"/>
          <w:shd w:val="clear" w:color="auto" w:fill="FFFFFF"/>
        </w:rPr>
        <w:t>: Предлагаю вам подобрать красивые слова к слову «зима»: будем передавать снежный ком и называть слова. Зима  какая? - Дети отвечают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u w:val="single"/>
          <w:shd w:val="clear" w:color="auto" w:fill="FFFFFF"/>
        </w:rPr>
        <w:t>В.</w:t>
      </w:r>
      <w:r w:rsidRPr="00E70E00">
        <w:rPr>
          <w:color w:val="000000"/>
          <w:sz w:val="28"/>
          <w:szCs w:val="28"/>
          <w:shd w:val="clear" w:color="auto" w:fill="FFFFFF"/>
        </w:rPr>
        <w:t>:  Как можно назвать погоду, когда дует сильный ветер? (метель, буран, вьюга, пурга). На что похоже движение снежинок, когда дует тихий-тихий ветерок</w:t>
      </w:r>
      <w:proofErr w:type="gramStart"/>
      <w:r w:rsidRPr="00E70E00">
        <w:rPr>
          <w:color w:val="000000"/>
          <w:sz w:val="28"/>
          <w:szCs w:val="28"/>
          <w:shd w:val="clear" w:color="auto" w:fill="FFFFFF"/>
        </w:rPr>
        <w:t>?(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>на медленный танец, на вальс, на тихое кружение ). Давайте представим, что мы маленькие пушистые, с</w:t>
      </w:r>
      <w:r w:rsidR="00A637F6" w:rsidRPr="00E70E00">
        <w:rPr>
          <w:color w:val="000000"/>
          <w:sz w:val="28"/>
          <w:szCs w:val="28"/>
          <w:shd w:val="clear" w:color="auto" w:fill="FFFFFF"/>
        </w:rPr>
        <w:t>веркающие снежинки и потанцуем.</w:t>
      </w:r>
    </w:p>
    <w:p w:rsidR="001E57C7" w:rsidRPr="00E70E00" w:rsidRDefault="001E57C7" w:rsidP="00E70E00"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E70E00">
        <w:rPr>
          <w:b/>
          <w:color w:val="000000"/>
          <w:sz w:val="28"/>
          <w:szCs w:val="28"/>
          <w:shd w:val="clear" w:color="auto" w:fill="FFFFFF"/>
        </w:rPr>
        <w:t>Музыкально – ритмическое  упражнение «Снежинки»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Закружились,  завертелись           (покружились на месте)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Белые снежинки.</w:t>
      </w:r>
      <w:proofErr w:type="gramEnd"/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Вве</w:t>
      </w:r>
      <w:proofErr w:type="gramStart"/>
      <w:r w:rsidRPr="00E70E00">
        <w:rPr>
          <w:color w:val="000000"/>
          <w:sz w:val="28"/>
          <w:szCs w:val="28"/>
          <w:shd w:val="clear" w:color="auto" w:fill="FFFFFF"/>
        </w:rPr>
        <w:t>рх   взл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>етели  белой стаей       (поднять руки)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Легкие пушинки                           (покружиться на носках).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Чуть затихла  злая вьюга –           (опустить руки, встать прямо)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Улеглись повсюду                        (присесть, руки к полу).</w:t>
      </w:r>
      <w:r w:rsidRPr="00E70E00">
        <w:rPr>
          <w:color w:val="000000"/>
          <w:sz w:val="28"/>
          <w:szCs w:val="28"/>
        </w:rPr>
        <w:br/>
      </w:r>
      <w:proofErr w:type="gramStart"/>
      <w:r w:rsidRPr="00E70E00">
        <w:rPr>
          <w:color w:val="000000"/>
          <w:sz w:val="28"/>
          <w:szCs w:val="28"/>
          <w:shd w:val="clear" w:color="auto" w:fill="FFFFFF"/>
        </w:rPr>
        <w:t>Заблистали,  словно  жемчуг –     (встать, руки вперед)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Все  дивятся  чуду                          (развести руки в стороны)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Заискрились, засверкали              (руками выполнить движения «ножницы»)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Белые подружки.</w:t>
      </w:r>
      <w:proofErr w:type="gramEnd"/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Заспешили на прогулку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shd w:val="clear" w:color="auto" w:fill="FFFFFF"/>
        </w:rPr>
        <w:t>Дети и старушки                           (шаги на месте).</w:t>
      </w:r>
      <w:r w:rsidRPr="00E70E00">
        <w:rPr>
          <w:color w:val="000000"/>
          <w:sz w:val="28"/>
          <w:szCs w:val="28"/>
        </w:rPr>
        <w:br/>
      </w:r>
      <w:r w:rsidRPr="00E70E00">
        <w:rPr>
          <w:color w:val="000000"/>
          <w:sz w:val="28"/>
          <w:szCs w:val="28"/>
          <w:u w:val="single"/>
          <w:shd w:val="clear" w:color="auto" w:fill="FFFFFF"/>
        </w:rPr>
        <w:lastRenderedPageBreak/>
        <w:t>В.</w:t>
      </w:r>
      <w:r w:rsidRPr="00E70E00">
        <w:rPr>
          <w:color w:val="000000"/>
          <w:sz w:val="28"/>
          <w:szCs w:val="28"/>
          <w:shd w:val="clear" w:color="auto" w:fill="FFFFFF"/>
        </w:rPr>
        <w:t xml:space="preserve">: Молодцы, ребята. Вы показали  и  </w:t>
      </w:r>
      <w:proofErr w:type="gramStart"/>
      <w:r w:rsidRPr="00E70E00">
        <w:rPr>
          <w:color w:val="000000"/>
          <w:sz w:val="28"/>
          <w:szCs w:val="28"/>
          <w:shd w:val="clear" w:color="auto" w:fill="FFFFFF"/>
        </w:rPr>
        <w:t>рассказали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 xml:space="preserve">   какая бывает зима разная: вьюжная, суровая, тихая, мягкая. Кто из вас знает стихи о зиме? Дети рассказывают 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u w:val="single"/>
          <w:shd w:val="clear" w:color="auto" w:fill="FFFFFF"/>
        </w:rPr>
        <w:t>В.</w:t>
      </w:r>
      <w:r w:rsidRPr="00E70E00">
        <w:rPr>
          <w:color w:val="000000"/>
          <w:sz w:val="28"/>
          <w:szCs w:val="28"/>
          <w:shd w:val="clear" w:color="auto" w:fill="FFFFFF"/>
        </w:rPr>
        <w:t>:Посмотрите</w:t>
      </w:r>
      <w:proofErr w:type="gramStart"/>
      <w:r w:rsidRPr="00E70E00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>что за волшебный   сундучок   стоит  и он закрыт. Как же нам его открыть</w:t>
      </w:r>
      <w:proofErr w:type="gramStart"/>
      <w:r w:rsidRPr="00E70E00">
        <w:rPr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 xml:space="preserve"> Посмотрите тут письмо лежит.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70E00">
        <w:rPr>
          <w:color w:val="000000"/>
          <w:sz w:val="28"/>
          <w:szCs w:val="28"/>
          <w:shd w:val="clear" w:color="auto" w:fill="FFFFFF"/>
        </w:rPr>
        <w:t xml:space="preserve"> Воспитатель читает письмо</w:t>
      </w:r>
      <w:proofErr w:type="gramStart"/>
      <w:r w:rsidRPr="00E70E00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 xml:space="preserve"> Чтобы открыть сундучок надо отгадать загадки. Ребята, мы </w:t>
      </w:r>
      <w:proofErr w:type="gramStart"/>
      <w:r w:rsidRPr="00E70E00">
        <w:rPr>
          <w:color w:val="000000"/>
          <w:sz w:val="28"/>
          <w:szCs w:val="28"/>
          <w:shd w:val="clear" w:color="auto" w:fill="FFFFFF"/>
        </w:rPr>
        <w:t>любим</w:t>
      </w:r>
      <w:proofErr w:type="gramEnd"/>
      <w:r w:rsidRPr="00E70E00">
        <w:rPr>
          <w:color w:val="000000"/>
          <w:sz w:val="28"/>
          <w:szCs w:val="28"/>
          <w:shd w:val="clear" w:color="auto" w:fill="FFFFFF"/>
        </w:rPr>
        <w:t xml:space="preserve"> отгадывать загадки. Слушайте первую загадку.</w:t>
      </w:r>
    </w:p>
    <w:p w:rsidR="001E57C7" w:rsidRPr="00E70E00" w:rsidRDefault="001E57C7" w:rsidP="00E70E00">
      <w:pPr>
        <w:spacing w:line="360" w:lineRule="auto"/>
        <w:rPr>
          <w:color w:val="333333"/>
          <w:sz w:val="28"/>
          <w:szCs w:val="28"/>
        </w:rPr>
      </w:pP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На ёлке всё, что хочешь, есть: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Игрушек там – не перечесть..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Среди блестящей мишуры</w:t>
      </w:r>
      <w:proofErr w:type="gramStart"/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С</w:t>
      </w:r>
      <w:proofErr w:type="gramEnd"/>
      <w:r w:rsidRPr="00E70E00">
        <w:rPr>
          <w:color w:val="333333"/>
          <w:sz w:val="28"/>
          <w:szCs w:val="28"/>
          <w:shd w:val="clear" w:color="auto" w:fill="FFFFFF"/>
        </w:rPr>
        <w:t>веркают круглые … (шары).</w:t>
      </w:r>
    </w:p>
    <w:p w:rsidR="001E57C7" w:rsidRPr="00E70E00" w:rsidRDefault="001E57C7" w:rsidP="00E70E00">
      <w:pPr>
        <w:spacing w:line="360" w:lineRule="auto"/>
        <w:rPr>
          <w:color w:val="333333"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color w:val="333333"/>
          <w:sz w:val="28"/>
          <w:szCs w:val="28"/>
        </w:rPr>
      </w:pPr>
      <w:r w:rsidRPr="00E70E00">
        <w:rPr>
          <w:color w:val="333333"/>
          <w:sz w:val="28"/>
          <w:szCs w:val="28"/>
          <w:shd w:val="clear" w:color="auto" w:fill="FFFFFF"/>
        </w:rPr>
        <w:t>На нитку шарики собрали</w:t>
      </w:r>
      <w:proofErr w:type="gramStart"/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И</w:t>
      </w:r>
      <w:proofErr w:type="gramEnd"/>
      <w:r w:rsidRPr="00E70E00">
        <w:rPr>
          <w:color w:val="333333"/>
          <w:sz w:val="28"/>
          <w:szCs w:val="28"/>
          <w:shd w:val="clear" w:color="auto" w:fill="FFFFFF"/>
        </w:rPr>
        <w:t xml:space="preserve"> в украшение связали.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Теперь блестят они на ёлке</w:t>
      </w:r>
      <w:proofErr w:type="gramStart"/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С</w:t>
      </w:r>
      <w:proofErr w:type="gramEnd"/>
      <w:r w:rsidRPr="00E70E00">
        <w:rPr>
          <w:color w:val="333333"/>
          <w:sz w:val="28"/>
          <w:szCs w:val="28"/>
          <w:shd w:val="clear" w:color="auto" w:fill="FFFFFF"/>
        </w:rPr>
        <w:t>квозь изумрудные иголки. (Бусы)</w:t>
      </w:r>
    </w:p>
    <w:p w:rsidR="001E57C7" w:rsidRPr="00E70E00" w:rsidRDefault="001E57C7" w:rsidP="00E70E00">
      <w:pPr>
        <w:spacing w:line="360" w:lineRule="auto"/>
        <w:rPr>
          <w:color w:val="333333"/>
          <w:sz w:val="28"/>
          <w:szCs w:val="28"/>
        </w:rPr>
      </w:pP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И верхушку украшая,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Там сияет, как всегда,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Очень яркая, большая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Пятикрылая … (Звезда)</w:t>
      </w:r>
      <w:r w:rsidRPr="00E70E00">
        <w:rPr>
          <w:color w:val="333333"/>
          <w:sz w:val="28"/>
          <w:szCs w:val="28"/>
        </w:rPr>
        <w:br/>
      </w:r>
    </w:p>
    <w:p w:rsidR="000253B2" w:rsidRPr="00E70E00" w:rsidRDefault="001E57C7" w:rsidP="00E70E00">
      <w:pPr>
        <w:spacing w:line="360" w:lineRule="auto"/>
        <w:rPr>
          <w:color w:val="333333"/>
          <w:sz w:val="28"/>
          <w:szCs w:val="28"/>
        </w:rPr>
      </w:pPr>
      <w:r w:rsidRPr="00E70E00">
        <w:rPr>
          <w:color w:val="333333"/>
          <w:sz w:val="28"/>
          <w:szCs w:val="28"/>
          <w:shd w:val="clear" w:color="auto" w:fill="FFFFFF"/>
        </w:rPr>
        <w:t>Какая игрушка</w:t>
      </w:r>
      <w:proofErr w:type="gramStart"/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С</w:t>
      </w:r>
      <w:proofErr w:type="gramEnd"/>
      <w:r w:rsidRPr="00E70E00">
        <w:rPr>
          <w:color w:val="333333"/>
          <w:sz w:val="28"/>
          <w:szCs w:val="28"/>
          <w:shd w:val="clear" w:color="auto" w:fill="FFFFFF"/>
        </w:rPr>
        <w:t>треляет, как пушка? (Хлопушка)</w:t>
      </w:r>
    </w:p>
    <w:p w:rsidR="001E57C7" w:rsidRPr="00E70E00" w:rsidRDefault="001E57C7" w:rsidP="00E70E00">
      <w:pPr>
        <w:spacing w:line="360" w:lineRule="auto"/>
        <w:rPr>
          <w:color w:val="333333"/>
          <w:sz w:val="28"/>
          <w:szCs w:val="28"/>
        </w:rPr>
      </w:pP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Посмотри в дверную  щёлку -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Ты увидишь нашу ёлку.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От подставки до макушки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На ветвях висят … (Игрушки)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</w:rPr>
        <w:lastRenderedPageBreak/>
        <w:br/>
      </w:r>
      <w:r w:rsidRPr="00E70E00">
        <w:rPr>
          <w:color w:val="333333"/>
          <w:sz w:val="28"/>
          <w:szCs w:val="28"/>
          <w:u w:val="single"/>
        </w:rPr>
        <w:t>В.:</w:t>
      </w:r>
      <w:r w:rsidRPr="00E70E00">
        <w:rPr>
          <w:color w:val="333333"/>
          <w:sz w:val="28"/>
          <w:szCs w:val="28"/>
        </w:rPr>
        <w:t xml:space="preserve"> Молодцы ребята</w:t>
      </w:r>
      <w:proofErr w:type="gramStart"/>
      <w:r w:rsidRPr="00E70E00">
        <w:rPr>
          <w:color w:val="333333"/>
          <w:sz w:val="28"/>
          <w:szCs w:val="28"/>
        </w:rPr>
        <w:t xml:space="preserve"> .</w:t>
      </w:r>
      <w:proofErr w:type="gramEnd"/>
      <w:r w:rsidRPr="00E70E00">
        <w:rPr>
          <w:color w:val="333333"/>
          <w:sz w:val="28"/>
          <w:szCs w:val="28"/>
        </w:rPr>
        <w:t>Скажите а для чего нужны новогодние игрушки? Что ими нужно украшать?  Дети отвечают</w:t>
      </w:r>
      <w:proofErr w:type="gramStart"/>
      <w:r w:rsidRPr="00E70E00">
        <w:rPr>
          <w:color w:val="333333"/>
          <w:sz w:val="28"/>
          <w:szCs w:val="28"/>
        </w:rPr>
        <w:t xml:space="preserve"> ,</w:t>
      </w:r>
      <w:proofErr w:type="gramEnd"/>
    </w:p>
    <w:p w:rsidR="001E57C7" w:rsidRPr="00E70E00" w:rsidRDefault="001E57C7" w:rsidP="00E70E00">
      <w:pPr>
        <w:spacing w:line="360" w:lineRule="auto"/>
        <w:rPr>
          <w:color w:val="333333"/>
          <w:sz w:val="28"/>
          <w:szCs w:val="28"/>
        </w:rPr>
      </w:pPr>
      <w:r w:rsidRPr="00E70E00">
        <w:rPr>
          <w:color w:val="333333"/>
          <w:sz w:val="28"/>
          <w:szCs w:val="28"/>
          <w:u w:val="single"/>
        </w:rPr>
        <w:t>В.</w:t>
      </w:r>
      <w:r w:rsidRPr="00E70E00">
        <w:rPr>
          <w:color w:val="333333"/>
          <w:sz w:val="28"/>
          <w:szCs w:val="28"/>
        </w:rPr>
        <w:t>: Правильно. Послушайте загадки.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Хвойная красавица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Зимою наряжается.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Висят на ней игрушки: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Шарики, хлопушки.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(Новогодняя елка)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Я прихожу с подарками,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Блещу огнями яркими,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Нарядная, забавная,</w:t>
      </w:r>
      <w:r w:rsidRPr="00E70E00">
        <w:rPr>
          <w:color w:val="333333"/>
          <w:sz w:val="28"/>
          <w:szCs w:val="28"/>
        </w:rPr>
        <w:br/>
      </w:r>
      <w:r w:rsidRPr="00E70E00">
        <w:rPr>
          <w:color w:val="333333"/>
          <w:sz w:val="28"/>
          <w:szCs w:val="28"/>
          <w:shd w:val="clear" w:color="auto" w:fill="FFFFFF"/>
        </w:rPr>
        <w:t>На Новый год я – главная. (Ёлка</w:t>
      </w:r>
      <w:r w:rsidR="000253B2" w:rsidRPr="00E70E00">
        <w:rPr>
          <w:color w:val="333333"/>
          <w:sz w:val="28"/>
          <w:szCs w:val="28"/>
          <w:shd w:val="clear" w:color="auto" w:fill="FFFFFF"/>
        </w:rPr>
        <w:t>)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В.: Давайте  нашу ёлочку нарядим  этими игрушками.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 xml:space="preserve"> Дети вместе с воспитателем украшают ёлку.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В.: Какая нарядная наша ёлочка. А кто знает стихи про ёлочку? Дети рассказывают стихи.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В.: Очень хорошо, посмотрим, что ещё лежит в сундучке? Чудесный мешочек.</w:t>
      </w:r>
    </w:p>
    <w:p w:rsidR="001E57C7" w:rsidRPr="00E70E00" w:rsidRDefault="001E57C7" w:rsidP="00E70E00">
      <w:pPr>
        <w:spacing w:line="360" w:lineRule="auto"/>
        <w:rPr>
          <w:b/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 xml:space="preserve">( </w:t>
      </w:r>
      <w:proofErr w:type="gramStart"/>
      <w:r w:rsidRPr="00E70E00">
        <w:rPr>
          <w:color w:val="000000"/>
          <w:sz w:val="28"/>
          <w:szCs w:val="28"/>
        </w:rPr>
        <w:t>в</w:t>
      </w:r>
      <w:proofErr w:type="gramEnd"/>
      <w:r w:rsidRPr="00E70E00">
        <w:rPr>
          <w:color w:val="000000"/>
          <w:sz w:val="28"/>
          <w:szCs w:val="28"/>
        </w:rPr>
        <w:t xml:space="preserve"> мешочке лежат ёлочные игрушки: шарики, звёздочки, шишки  и  другое</w:t>
      </w:r>
      <w:r w:rsidRPr="00E70E00">
        <w:rPr>
          <w:b/>
          <w:color w:val="000000"/>
          <w:sz w:val="28"/>
          <w:szCs w:val="28"/>
        </w:rPr>
        <w:t>)  Играем  в игру «Чудесный мешочек».</w:t>
      </w:r>
    </w:p>
    <w:p w:rsidR="007F1C9A" w:rsidRPr="00E70E00" w:rsidRDefault="007F1C9A" w:rsidP="00E70E00">
      <w:pPr>
        <w:spacing w:line="360" w:lineRule="auto"/>
        <w:rPr>
          <w:b/>
          <w:color w:val="000000"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В.: Кто из вас, ребята  ещё хочет рассказать стихи? Дети рассказывают.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В.: Хорошо, было очень интересно и немножечко чудесно и последняя загадка.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Летом ходит без дороги</w:t>
      </w:r>
      <w:proofErr w:type="gramStart"/>
      <w:r w:rsidRPr="00E70E00">
        <w:rPr>
          <w:color w:val="000000"/>
          <w:sz w:val="28"/>
          <w:szCs w:val="28"/>
        </w:rPr>
        <w:t xml:space="preserve"> ,</w:t>
      </w:r>
      <w:proofErr w:type="gramEnd"/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Возле сосен и берёз,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А зимой он спит в берлоге</w:t>
      </w:r>
      <w:proofErr w:type="gramStart"/>
      <w:r w:rsidRPr="00E70E00">
        <w:rPr>
          <w:color w:val="000000"/>
          <w:sz w:val="28"/>
          <w:szCs w:val="28"/>
        </w:rPr>
        <w:t xml:space="preserve"> ,</w:t>
      </w:r>
      <w:proofErr w:type="gramEnd"/>
      <w:r w:rsidRPr="00E70E00">
        <w:rPr>
          <w:color w:val="000000"/>
          <w:sz w:val="28"/>
          <w:szCs w:val="28"/>
        </w:rPr>
        <w:t xml:space="preserve"> 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lastRenderedPageBreak/>
        <w:t>От мороза прячет нос (медведь</w:t>
      </w:r>
      <w:r w:rsidR="007F1C9A" w:rsidRPr="00E70E00">
        <w:rPr>
          <w:color w:val="000000"/>
          <w:sz w:val="28"/>
          <w:szCs w:val="28"/>
        </w:rPr>
        <w:t>)</w:t>
      </w:r>
    </w:p>
    <w:p w:rsidR="001E57C7" w:rsidRPr="00E70E00" w:rsidRDefault="001E57C7" w:rsidP="00E70E00">
      <w:pPr>
        <w:spacing w:line="360" w:lineRule="auto"/>
        <w:rPr>
          <w:b/>
          <w:color w:val="000000"/>
          <w:sz w:val="28"/>
          <w:szCs w:val="28"/>
        </w:rPr>
      </w:pPr>
      <w:r w:rsidRPr="00E70E00">
        <w:rPr>
          <w:b/>
          <w:color w:val="000000"/>
          <w:sz w:val="28"/>
          <w:szCs w:val="28"/>
        </w:rPr>
        <w:t>А теперь для вас игра-забава  «Медведь-шалун»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Как на горке – снег, снег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И под горкой – снег, снег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И на елке – снег, снег.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А под снегом спить медведь.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Тише, тише…. Не шуметь!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 xml:space="preserve">Вот проснется медведь 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и начнет реветь!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 xml:space="preserve">В.: Посмотрите, что ещё осталось в сундучке? Дети  находят книгу. 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Какой хороший подарок для ребят. Будем с вами читать.  Наш вечер заканчивается спасибо вам дети и гости.</w:t>
      </w: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color w:val="000000"/>
          <w:sz w:val="28"/>
          <w:szCs w:val="28"/>
        </w:rPr>
      </w:pPr>
      <w:r w:rsidRPr="00E70E00">
        <w:rPr>
          <w:color w:val="000000"/>
          <w:sz w:val="28"/>
          <w:szCs w:val="28"/>
        </w:rPr>
        <w:t>До свидания.</w:t>
      </w: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</w:p>
    <w:p w:rsidR="001E57C7" w:rsidRPr="00E70E00" w:rsidRDefault="001E57C7" w:rsidP="00E70E00">
      <w:pPr>
        <w:spacing w:line="360" w:lineRule="auto"/>
        <w:rPr>
          <w:sz w:val="28"/>
          <w:szCs w:val="28"/>
        </w:rPr>
      </w:pPr>
    </w:p>
    <w:p w:rsidR="002815D1" w:rsidRPr="00E70E00" w:rsidRDefault="002815D1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9C3BD5" w:rsidRPr="00E70E00" w:rsidRDefault="009C3BD5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7F1C9A" w:rsidRPr="00E70E00" w:rsidRDefault="007F1C9A" w:rsidP="00E70E00">
      <w:pPr>
        <w:spacing w:line="360" w:lineRule="auto"/>
        <w:rPr>
          <w:sz w:val="28"/>
          <w:szCs w:val="28"/>
        </w:rPr>
      </w:pPr>
    </w:p>
    <w:p w:rsidR="00E37548" w:rsidRPr="00E70E00" w:rsidRDefault="00E37548" w:rsidP="00E70E00">
      <w:pPr>
        <w:suppressAutoHyphens w:val="0"/>
        <w:spacing w:line="360" w:lineRule="auto"/>
        <w:rPr>
          <w:sz w:val="28"/>
          <w:szCs w:val="28"/>
          <w:lang w:eastAsia="ru-RU"/>
        </w:rPr>
      </w:pPr>
    </w:p>
    <w:sectPr w:rsidR="00E37548" w:rsidRPr="00E70E00" w:rsidSect="0028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3A"/>
    <w:multiLevelType w:val="multilevel"/>
    <w:tmpl w:val="FB78D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30BB3"/>
    <w:multiLevelType w:val="multilevel"/>
    <w:tmpl w:val="F4085F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52723"/>
    <w:multiLevelType w:val="multilevel"/>
    <w:tmpl w:val="23BC4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2288A"/>
    <w:multiLevelType w:val="multilevel"/>
    <w:tmpl w:val="D1F2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A21EA"/>
    <w:multiLevelType w:val="multilevel"/>
    <w:tmpl w:val="7122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A6B7D"/>
    <w:multiLevelType w:val="multilevel"/>
    <w:tmpl w:val="DCC0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276440"/>
    <w:multiLevelType w:val="multilevel"/>
    <w:tmpl w:val="768EB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C2FBD"/>
    <w:multiLevelType w:val="multilevel"/>
    <w:tmpl w:val="52726AD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2E424E9D"/>
    <w:multiLevelType w:val="multilevel"/>
    <w:tmpl w:val="426A38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756235"/>
    <w:multiLevelType w:val="multilevel"/>
    <w:tmpl w:val="A628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F35D0"/>
    <w:multiLevelType w:val="multilevel"/>
    <w:tmpl w:val="3AA2B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63389"/>
    <w:multiLevelType w:val="multilevel"/>
    <w:tmpl w:val="8C424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36D46"/>
    <w:multiLevelType w:val="multilevel"/>
    <w:tmpl w:val="D0D05376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496B524E"/>
    <w:multiLevelType w:val="multilevel"/>
    <w:tmpl w:val="8490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F87841"/>
    <w:multiLevelType w:val="multilevel"/>
    <w:tmpl w:val="2DD485A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>
    <w:nsid w:val="531930E3"/>
    <w:multiLevelType w:val="multilevel"/>
    <w:tmpl w:val="51F21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F522F6"/>
    <w:multiLevelType w:val="multilevel"/>
    <w:tmpl w:val="E974C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C2157"/>
    <w:multiLevelType w:val="multilevel"/>
    <w:tmpl w:val="594EA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6E3907"/>
    <w:multiLevelType w:val="multilevel"/>
    <w:tmpl w:val="24BA4646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>
    <w:nsid w:val="71481D48"/>
    <w:multiLevelType w:val="multilevel"/>
    <w:tmpl w:val="343A2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C48D6"/>
    <w:multiLevelType w:val="multilevel"/>
    <w:tmpl w:val="068EE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FD091A"/>
    <w:multiLevelType w:val="multilevel"/>
    <w:tmpl w:val="DA5EC7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2"/>
  </w:num>
  <w:num w:numId="5">
    <w:abstractNumId w:val="10"/>
  </w:num>
  <w:num w:numId="6">
    <w:abstractNumId w:val="18"/>
  </w:num>
  <w:num w:numId="7">
    <w:abstractNumId w:val="8"/>
  </w:num>
  <w:num w:numId="8">
    <w:abstractNumId w:val="9"/>
  </w:num>
  <w:num w:numId="9">
    <w:abstractNumId w:val="14"/>
  </w:num>
  <w:num w:numId="10">
    <w:abstractNumId w:val="16"/>
  </w:num>
  <w:num w:numId="11">
    <w:abstractNumId w:val="7"/>
  </w:num>
  <w:num w:numId="12">
    <w:abstractNumId w:val="3"/>
  </w:num>
  <w:num w:numId="13">
    <w:abstractNumId w:val="11"/>
  </w:num>
  <w:num w:numId="14">
    <w:abstractNumId w:val="0"/>
  </w:num>
  <w:num w:numId="15">
    <w:abstractNumId w:val="15"/>
  </w:num>
  <w:num w:numId="16">
    <w:abstractNumId w:val="17"/>
  </w:num>
  <w:num w:numId="17">
    <w:abstractNumId w:val="13"/>
  </w:num>
  <w:num w:numId="18">
    <w:abstractNumId w:val="19"/>
  </w:num>
  <w:num w:numId="19">
    <w:abstractNumId w:val="12"/>
  </w:num>
  <w:num w:numId="20">
    <w:abstractNumId w:val="6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7C7"/>
    <w:rsid w:val="000253B2"/>
    <w:rsid w:val="00030336"/>
    <w:rsid w:val="000B3AFE"/>
    <w:rsid w:val="00103797"/>
    <w:rsid w:val="00147E48"/>
    <w:rsid w:val="001609EB"/>
    <w:rsid w:val="001B2AC6"/>
    <w:rsid w:val="001E57C7"/>
    <w:rsid w:val="002815D1"/>
    <w:rsid w:val="002A5CE7"/>
    <w:rsid w:val="002E4B43"/>
    <w:rsid w:val="002F0E2D"/>
    <w:rsid w:val="002F4B97"/>
    <w:rsid w:val="00323121"/>
    <w:rsid w:val="00373004"/>
    <w:rsid w:val="003E1720"/>
    <w:rsid w:val="00477C06"/>
    <w:rsid w:val="004C1D89"/>
    <w:rsid w:val="004E0F5D"/>
    <w:rsid w:val="005C1ED9"/>
    <w:rsid w:val="005F6AE9"/>
    <w:rsid w:val="00771C2E"/>
    <w:rsid w:val="007760B3"/>
    <w:rsid w:val="007F1C9A"/>
    <w:rsid w:val="00875584"/>
    <w:rsid w:val="008F3D78"/>
    <w:rsid w:val="009313B5"/>
    <w:rsid w:val="009C1A66"/>
    <w:rsid w:val="009C3BD5"/>
    <w:rsid w:val="00A01A28"/>
    <w:rsid w:val="00A637F6"/>
    <w:rsid w:val="00A83C42"/>
    <w:rsid w:val="00B91E7E"/>
    <w:rsid w:val="00C16F6B"/>
    <w:rsid w:val="00C702B8"/>
    <w:rsid w:val="00CC3798"/>
    <w:rsid w:val="00D646D9"/>
    <w:rsid w:val="00D75A4A"/>
    <w:rsid w:val="00DA0FDB"/>
    <w:rsid w:val="00E37548"/>
    <w:rsid w:val="00E41F77"/>
    <w:rsid w:val="00E70E00"/>
    <w:rsid w:val="00E87D10"/>
    <w:rsid w:val="00F41018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10379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57C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E37548"/>
  </w:style>
  <w:style w:type="paragraph" w:styleId="a4">
    <w:name w:val="Normal (Web)"/>
    <w:basedOn w:val="a"/>
    <w:uiPriority w:val="99"/>
    <w:semiHidden/>
    <w:unhideWhenUsed/>
    <w:rsid w:val="00F410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37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103797"/>
    <w:rPr>
      <w:b/>
      <w:bCs/>
    </w:rPr>
  </w:style>
  <w:style w:type="paragraph" w:customStyle="1" w:styleId="c2">
    <w:name w:val="c2"/>
    <w:basedOn w:val="a"/>
    <w:rsid w:val="00CC37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CC3798"/>
  </w:style>
  <w:style w:type="paragraph" w:styleId="a6">
    <w:name w:val="Balloon Text"/>
    <w:basedOn w:val="a"/>
    <w:link w:val="a7"/>
    <w:uiPriority w:val="99"/>
    <w:semiHidden/>
    <w:unhideWhenUsed/>
    <w:rsid w:val="00E41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F7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Татьяна Харлова</cp:lastModifiedBy>
  <cp:revision>4</cp:revision>
  <cp:lastPrinted>2013-02-06T09:23:00Z</cp:lastPrinted>
  <dcterms:created xsi:type="dcterms:W3CDTF">2016-04-16T16:39:00Z</dcterms:created>
  <dcterms:modified xsi:type="dcterms:W3CDTF">2024-12-25T15:30:00Z</dcterms:modified>
</cp:coreProperties>
</file>